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DBFB" w14:textId="77777777" w:rsidR="002A1EAE" w:rsidRDefault="002A1EAE" w:rsidP="002A1EAE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следующих земельных участков:</w:t>
      </w:r>
    </w:p>
    <w:p w14:paraId="35B2D432" w14:textId="77777777" w:rsidR="002A1EAE" w:rsidRDefault="002A1EAE" w:rsidP="002A1EAE">
      <w:pPr>
        <w:ind w:firstLine="567"/>
        <w:jc w:val="both"/>
      </w:pPr>
      <w:r>
        <w:t>1) с кадастровым номером: 04:08:010135:388, с</w:t>
      </w:r>
      <w:r w:rsidRPr="004B124D">
        <w:t xml:space="preserve"> </w:t>
      </w:r>
      <w:r w:rsidRPr="00854B79">
        <w:t xml:space="preserve">местоположением: </w:t>
      </w:r>
      <w:r>
        <w:t>с. Усть-Кокса</w:t>
      </w:r>
      <w:r w:rsidRPr="00854B79">
        <w:t xml:space="preserve">, </w:t>
      </w:r>
      <w:r>
        <w:t>ул. Вишневая, 2б</w:t>
      </w:r>
      <w:r w:rsidRPr="00854B79">
        <w:t xml:space="preserve">, площадью </w:t>
      </w:r>
      <w:r>
        <w:t>1356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 w:rsidRPr="00854B79">
        <w:t>;</w:t>
      </w:r>
    </w:p>
    <w:p w14:paraId="28835BDB" w14:textId="77777777" w:rsidR="002A1EAE" w:rsidRDefault="002A1EAE" w:rsidP="002A1EAE">
      <w:pPr>
        <w:ind w:firstLine="567"/>
        <w:jc w:val="both"/>
      </w:pPr>
      <w:r>
        <w:t>2) с кадастровым номером: 04:08:070101:935, 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Чендек</w:t>
      </w:r>
      <w:proofErr w:type="spellEnd"/>
      <w:r w:rsidRPr="00854B79">
        <w:t xml:space="preserve">, </w:t>
      </w:r>
      <w:r>
        <w:t>ул. Зеленая, 24В</w:t>
      </w:r>
      <w:r w:rsidRPr="00854B79">
        <w:t xml:space="preserve">, площадью </w:t>
      </w:r>
      <w:r>
        <w:t xml:space="preserve">1800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14:paraId="5267A44B" w14:textId="77777777" w:rsidR="002A1EAE" w:rsidRDefault="002A1EAE" w:rsidP="002A1EAE">
      <w:pPr>
        <w:ind w:firstLine="567"/>
        <w:jc w:val="both"/>
      </w:pPr>
      <w:r>
        <w:t>3) с кадастровым номером: 04:08:070101:936, 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Чендек</w:t>
      </w:r>
      <w:proofErr w:type="spellEnd"/>
      <w:r w:rsidRPr="00854B79">
        <w:t xml:space="preserve">, </w:t>
      </w:r>
      <w:r>
        <w:t>ул. Зеленая, 24Г</w:t>
      </w:r>
      <w:r w:rsidRPr="00854B79">
        <w:t xml:space="preserve">, площадью </w:t>
      </w:r>
      <w:r>
        <w:t xml:space="preserve">1800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14:paraId="6D16B2E0" w14:textId="77777777" w:rsidR="002A1EAE" w:rsidRDefault="002A1EAE" w:rsidP="002A1EAE">
      <w:pPr>
        <w:ind w:firstLine="567"/>
        <w:jc w:val="both"/>
      </w:pPr>
      <w:r>
        <w:t>4) 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Юстик</w:t>
      </w:r>
      <w:proofErr w:type="spellEnd"/>
      <w:r w:rsidRPr="00854B79">
        <w:t xml:space="preserve">, </w:t>
      </w:r>
      <w:r>
        <w:t xml:space="preserve">ул. </w:t>
      </w:r>
      <w:proofErr w:type="spellStart"/>
      <w:r>
        <w:t>Ленкома</w:t>
      </w:r>
      <w:proofErr w:type="spellEnd"/>
      <w:r>
        <w:t>, 2Д</w:t>
      </w:r>
      <w:r w:rsidRPr="00854B79">
        <w:t xml:space="preserve">, площадью </w:t>
      </w:r>
      <w:r>
        <w:t xml:space="preserve">2337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14:paraId="1AD92F37" w14:textId="77777777" w:rsidR="002A1EAE" w:rsidRDefault="002A1EAE" w:rsidP="002A1EAE">
      <w:pPr>
        <w:ind w:firstLine="567"/>
        <w:jc w:val="both"/>
      </w:pPr>
      <w:r>
        <w:t>5) 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Горбуново</w:t>
      </w:r>
      <w:proofErr w:type="spellEnd"/>
      <w:r w:rsidRPr="00854B79">
        <w:t xml:space="preserve">, </w:t>
      </w:r>
      <w:r>
        <w:t xml:space="preserve">ул. </w:t>
      </w:r>
      <w:proofErr w:type="gramStart"/>
      <w:r>
        <w:t>Центральная</w:t>
      </w:r>
      <w:proofErr w:type="gramEnd"/>
      <w:r>
        <w:t>, 74А</w:t>
      </w:r>
      <w:r w:rsidRPr="00854B79">
        <w:t xml:space="preserve">, площадью </w:t>
      </w:r>
      <w:r>
        <w:t xml:space="preserve">1999 </w:t>
      </w:r>
      <w:proofErr w:type="spellStart"/>
      <w:r>
        <w:t>кв.м</w:t>
      </w:r>
      <w:proofErr w:type="spellEnd"/>
      <w:r>
        <w:t>.</w:t>
      </w:r>
    </w:p>
    <w:p w14:paraId="60A440C5" w14:textId="50557592" w:rsidR="00251601" w:rsidRPr="00F13C5B" w:rsidRDefault="00251601" w:rsidP="006C171B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C03141">
        <w:t>ого</w:t>
      </w:r>
      <w:r>
        <w:t xml:space="preserve"> </w:t>
      </w:r>
      <w:r w:rsidRPr="00F13C5B">
        <w:t>земельн</w:t>
      </w:r>
      <w:r w:rsidR="00C03141">
        <w:t>ого</w:t>
      </w:r>
      <w:r w:rsidRPr="00F13C5B">
        <w:t xml:space="preserve"> участк</w:t>
      </w:r>
      <w:r w:rsidR="00C03141">
        <w:t>а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0F6A581F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C03141">
        <w:t>1</w:t>
      </w:r>
      <w:r w:rsidR="002A1EAE">
        <w:t>8</w:t>
      </w:r>
      <w:r w:rsidR="006C171B">
        <w:t>.12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97BAEA4" w14:textId="36FFC48C" w:rsidR="002A1EAE" w:rsidRDefault="002A1EAE" w:rsidP="002A1EAE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с. Горбуново ул. Центральная 74А</w:t>
      </w:r>
      <w:r>
        <w:rPr>
          <w:noProof/>
          <w:color w:val="000000"/>
        </w:rPr>
        <w:drawing>
          <wp:inline distT="0" distB="0" distL="0" distR="0" wp14:anchorId="0981FFDD" wp14:editId="4C6FF963">
            <wp:extent cx="5940425" cy="8394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ново Центральная 74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t>с. Юстик ул. Ленкома 2Д</w:t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76AC8264" wp14:editId="082CEAE8">
            <wp:extent cx="5940425" cy="83940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стик Ленкома 2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1EAE"/>
    <w:rsid w:val="002A2B09"/>
    <w:rsid w:val="002B0984"/>
    <w:rsid w:val="002B0B62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C171B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3141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A3CB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2023-11-16T09:52:00Z</dcterms:created>
  <dcterms:modified xsi:type="dcterms:W3CDTF">2023-11-16T09:52:00Z</dcterms:modified>
</cp:coreProperties>
</file>