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9C" w:rsidRDefault="006A679C" w:rsidP="006A679C">
      <w:pPr>
        <w:spacing w:after="0"/>
        <w:jc w:val="right"/>
        <w:rPr>
          <w:rFonts w:ascii="Times New Roman" w:hAnsi="Times New Roman" w:cs="Times New Roman"/>
        </w:rPr>
      </w:pPr>
      <w:r w:rsidRPr="009A411F">
        <w:rPr>
          <w:rFonts w:ascii="Times New Roman" w:hAnsi="Times New Roman" w:cs="Times New Roman"/>
        </w:rPr>
        <w:t>Приложение 1</w:t>
      </w:r>
    </w:p>
    <w:p w:rsidR="006A679C" w:rsidRPr="009A411F" w:rsidRDefault="006A679C" w:rsidP="006A679C">
      <w:pPr>
        <w:spacing w:after="0"/>
        <w:jc w:val="right"/>
        <w:rPr>
          <w:rFonts w:ascii="Times New Roman" w:hAnsi="Times New Roman" w:cs="Times New Roman"/>
        </w:rPr>
      </w:pPr>
      <w:r w:rsidRPr="009A411F">
        <w:rPr>
          <w:rFonts w:ascii="Times New Roman" w:hAnsi="Times New Roman" w:cs="Times New Roman"/>
        </w:rPr>
        <w:t xml:space="preserve">к Учетной политике </w:t>
      </w:r>
    </w:p>
    <w:p w:rsidR="006A679C" w:rsidRPr="009A411F" w:rsidRDefault="006A679C" w:rsidP="006A679C">
      <w:pPr>
        <w:spacing w:after="0"/>
        <w:jc w:val="right"/>
        <w:rPr>
          <w:rFonts w:ascii="Times New Roman" w:hAnsi="Times New Roman" w:cs="Times New Roman"/>
        </w:rPr>
      </w:pPr>
      <w:r w:rsidRPr="009A411F">
        <w:rPr>
          <w:rFonts w:ascii="Times New Roman" w:hAnsi="Times New Roman" w:cs="Times New Roman"/>
          <w:bCs/>
        </w:rPr>
        <w:t>для целей бухгалтерского учета</w:t>
      </w:r>
    </w:p>
    <w:p w:rsidR="001A1147" w:rsidRDefault="001A1147" w:rsidP="00F72C3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1147" w:rsidRDefault="001A1147" w:rsidP="001A11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147" w:rsidRPr="001A1147" w:rsidRDefault="006A679C" w:rsidP="001A11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="001A1147" w:rsidRPr="001A1147">
        <w:rPr>
          <w:rFonts w:ascii="Times New Roman" w:hAnsi="Times New Roman" w:cs="Times New Roman"/>
          <w:b/>
          <w:sz w:val="28"/>
          <w:szCs w:val="28"/>
        </w:rPr>
        <w:t>ПЛАН СЧЕТОВ БЮДЖЕТНОГО УЧЕТА</w:t>
      </w:r>
    </w:p>
    <w:tbl>
      <w:tblPr>
        <w:tblpPr w:leftFromText="180" w:rightFromText="180" w:vertAnchor="text" w:horzAnchor="margin" w:tblpXSpec="center" w:tblpY="1423"/>
        <w:tblW w:w="1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1269"/>
        <w:gridCol w:w="7"/>
        <w:gridCol w:w="20"/>
        <w:gridCol w:w="972"/>
        <w:gridCol w:w="403"/>
        <w:gridCol w:w="22"/>
        <w:gridCol w:w="473"/>
        <w:gridCol w:w="27"/>
        <w:gridCol w:w="350"/>
        <w:gridCol w:w="20"/>
        <w:gridCol w:w="27"/>
        <w:gridCol w:w="767"/>
        <w:gridCol w:w="27"/>
        <w:gridCol w:w="152"/>
        <w:gridCol w:w="501"/>
        <w:gridCol w:w="27"/>
        <w:gridCol w:w="180"/>
        <w:gridCol w:w="303"/>
        <w:gridCol w:w="27"/>
        <w:gridCol w:w="96"/>
        <w:gridCol w:w="387"/>
        <w:gridCol w:w="27"/>
        <w:gridCol w:w="153"/>
        <w:gridCol w:w="709"/>
      </w:tblGrid>
      <w:tr w:rsidR="006F6B48" w:rsidRPr="001A1147" w:rsidTr="00A43C53">
        <w:tc>
          <w:tcPr>
            <w:tcW w:w="6583" w:type="dxa"/>
            <w:vMerge w:val="restart"/>
          </w:tcPr>
          <w:p w:rsidR="006F6B48" w:rsidRPr="001A1147" w:rsidRDefault="006F6B48" w:rsidP="001A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8"/>
            <w:bookmarkEnd w:id="0"/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6946" w:type="dxa"/>
            <w:gridSpan w:val="24"/>
          </w:tcPr>
          <w:p w:rsidR="006F6B48" w:rsidRPr="001A1147" w:rsidRDefault="006F6B48" w:rsidP="001A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</w:tr>
      <w:tr w:rsidR="006F6B48" w:rsidRPr="001A1147" w:rsidTr="00A43C53">
        <w:tc>
          <w:tcPr>
            <w:tcW w:w="6583" w:type="dxa"/>
            <w:vMerge/>
          </w:tcPr>
          <w:p w:rsidR="006F6B48" w:rsidRPr="001A1147" w:rsidRDefault="006F6B48" w:rsidP="001A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4"/>
          </w:tcPr>
          <w:p w:rsidR="006F6B48" w:rsidRPr="001A1147" w:rsidRDefault="006F6B48" w:rsidP="001A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6F6B48" w:rsidRPr="001A1147" w:rsidTr="00A43C53">
        <w:tc>
          <w:tcPr>
            <w:tcW w:w="6583" w:type="dxa"/>
            <w:vMerge/>
          </w:tcPr>
          <w:p w:rsidR="006F6B48" w:rsidRPr="001A1147" w:rsidRDefault="006F6B48" w:rsidP="006F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A679C" w:rsidRDefault="007749C8" w:rsidP="006A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9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6B48" w:rsidRPr="00545985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налитический по БК </w:t>
            </w:r>
            <w:proofErr w:type="gramEnd"/>
          </w:p>
          <w:p w:rsidR="006F6B48" w:rsidRPr="00545985" w:rsidRDefault="006F6B48" w:rsidP="006A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CA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92" w:type="dxa"/>
            <w:gridSpan w:val="2"/>
            <w:vMerge w:val="restart"/>
          </w:tcPr>
          <w:p w:rsidR="006F6B48" w:rsidRPr="00545985" w:rsidRDefault="006F6B48" w:rsidP="006A67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85">
              <w:rPr>
                <w:rFonts w:ascii="Times New Roman" w:hAnsi="Times New Roman" w:cs="Times New Roman"/>
                <w:sz w:val="24"/>
                <w:szCs w:val="24"/>
              </w:rPr>
              <w:t>вида деятельности</w:t>
            </w:r>
          </w:p>
        </w:tc>
        <w:tc>
          <w:tcPr>
            <w:tcW w:w="2976" w:type="dxa"/>
            <w:gridSpan w:val="1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синтетического счета</w:t>
            </w:r>
          </w:p>
        </w:tc>
        <w:tc>
          <w:tcPr>
            <w:tcW w:w="1702" w:type="dxa"/>
            <w:gridSpan w:val="7"/>
            <w:vMerge w:val="restart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аналитический по КОСГУ</w:t>
            </w:r>
          </w:p>
        </w:tc>
      </w:tr>
      <w:tr w:rsidR="006F6B48" w:rsidRPr="001A1147" w:rsidTr="00A43C53">
        <w:tc>
          <w:tcPr>
            <w:tcW w:w="6583" w:type="dxa"/>
            <w:vMerge/>
          </w:tcPr>
          <w:p w:rsidR="006F6B48" w:rsidRPr="001A1147" w:rsidRDefault="006F6B48" w:rsidP="006F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F6B48" w:rsidRPr="001A1147" w:rsidRDefault="006F6B48" w:rsidP="006F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F6B48" w:rsidRPr="001A1147" w:rsidRDefault="006F6B48" w:rsidP="006F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объекта учета</w:t>
            </w:r>
          </w:p>
        </w:tc>
        <w:tc>
          <w:tcPr>
            <w:tcW w:w="993" w:type="dxa"/>
            <w:gridSpan w:val="5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08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1702" w:type="dxa"/>
            <w:gridSpan w:val="7"/>
            <w:vMerge/>
          </w:tcPr>
          <w:p w:rsidR="006F6B48" w:rsidRPr="001A1147" w:rsidRDefault="006F6B48" w:rsidP="006F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B48" w:rsidRPr="001A1147" w:rsidTr="00A43C53">
        <w:tc>
          <w:tcPr>
            <w:tcW w:w="6583" w:type="dxa"/>
            <w:vMerge/>
          </w:tcPr>
          <w:p w:rsidR="006F6B48" w:rsidRPr="001A1147" w:rsidRDefault="006F6B48" w:rsidP="006F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4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номер разряда счета</w:t>
            </w:r>
          </w:p>
        </w:tc>
      </w:tr>
      <w:tr w:rsidR="006F6B48" w:rsidRPr="001A1147" w:rsidTr="00A43C53">
        <w:tc>
          <w:tcPr>
            <w:tcW w:w="6583" w:type="dxa"/>
            <w:vMerge/>
          </w:tcPr>
          <w:p w:rsidR="006F6B48" w:rsidRPr="001A1147" w:rsidRDefault="006F6B48" w:rsidP="006F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853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3" w:type="dxa"/>
            <w:gridSpan w:val="5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4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B48" w:rsidRPr="001A1147" w:rsidTr="00A43C53">
        <w:tc>
          <w:tcPr>
            <w:tcW w:w="13529" w:type="dxa"/>
            <w:gridSpan w:val="25"/>
          </w:tcPr>
          <w:p w:rsidR="006F6B48" w:rsidRPr="001A1147" w:rsidRDefault="006F6B48" w:rsidP="006F6B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БАЛАНСОВЫЕ СЧЕТА</w:t>
            </w:r>
          </w:p>
        </w:tc>
      </w:tr>
      <w:tr w:rsidR="006F6B48" w:rsidRPr="006A679C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НЕФИНАНСОВЫЕ АКТИВЫ</w:t>
            </w:r>
          </w:p>
        </w:tc>
        <w:tc>
          <w:tcPr>
            <w:tcW w:w="1269" w:type="dxa"/>
          </w:tcPr>
          <w:p w:rsidR="006F6B48" w:rsidRPr="006A679C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6A679C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6A679C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</w:tcPr>
          <w:p w:rsidR="006F6B48" w:rsidRPr="006A679C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6A679C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6F6B48" w:rsidRPr="006A679C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6F6B48" w:rsidRPr="006A679C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6A679C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6A679C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6A679C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7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F6B48" w:rsidRPr="001A1147" w:rsidTr="00A43C53">
        <w:trPr>
          <w:trHeight w:val="448"/>
        </w:trPr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" w:name="P99"/>
            <w:bookmarkEnd w:id="1"/>
            <w:r w:rsidRPr="006A679C">
              <w:rPr>
                <w:rFonts w:ascii="Times New Roman" w:hAnsi="Times New Roman" w:cs="Times New Roman"/>
                <w:szCs w:val="22"/>
              </w:rPr>
              <w:t>Основные средства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Основные средства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иное движимое имущество учреждения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Машины и оборудование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иное движимое имущество учреждения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lastRenderedPageBreak/>
              <w:t xml:space="preserve">Увеличение стоимости машин и оборудования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Уменьшение стоимости машин и оборудования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Инвентарь производственный и хозяйственный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иное движимое имущество учреждения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Увеличение стоимости инвентаря производственного и хозяйственного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Уменьшение стоимости инвентаря производственного и хозяйственного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" w:name="P808"/>
            <w:bookmarkStart w:id="3" w:name="P1108"/>
            <w:bookmarkEnd w:id="2"/>
            <w:bookmarkEnd w:id="3"/>
            <w:r w:rsidRPr="006A679C">
              <w:rPr>
                <w:rFonts w:ascii="Times New Roman" w:hAnsi="Times New Roman" w:cs="Times New Roman"/>
                <w:szCs w:val="22"/>
              </w:rPr>
              <w:t>Амортизация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Амортизация иного движимого имущества учреждения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Амортизация машин и оборудования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Уменьшение стоимости машин и оборудования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иного движимого имущества учреждения за счет амортизации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Амортизация инвентаря производственного и хозяйственного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Уменьшение стоимости инвентаря производственного и хозяйственного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иного движимого имущества учреждения за счет амортизации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A467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bookmarkStart w:id="4" w:name="P1919"/>
            <w:bookmarkEnd w:id="4"/>
            <w:r w:rsidRPr="006A679C">
              <w:rPr>
                <w:rFonts w:ascii="Times New Roman" w:hAnsi="Times New Roman" w:cs="Times New Roman"/>
                <w:szCs w:val="22"/>
              </w:rPr>
              <w:t xml:space="preserve">Материальные запасы 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Материальные запасы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иное движимое имущество учреждения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Прочие материальные запасы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иное движимое имущество учреждения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lastRenderedPageBreak/>
              <w:t xml:space="preserve">Увеличение стоимости прочих материальных запасов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gridSpan w:val="3"/>
          </w:tcPr>
          <w:p w:rsidR="006F6B48" w:rsidRPr="001A1147" w:rsidRDefault="006A467D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Уменьшение стоимости прочих материальных запасов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иного движимого имущества учреждения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gridSpan w:val="3"/>
          </w:tcPr>
          <w:p w:rsidR="006F6B48" w:rsidRPr="001A1147" w:rsidRDefault="006A467D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2139"/>
            <w:bookmarkStart w:id="6" w:name="P2235"/>
            <w:bookmarkEnd w:id="5"/>
            <w:bookmarkEnd w:id="6"/>
            <w:r w:rsidRPr="006A679C">
              <w:rPr>
                <w:rFonts w:ascii="Times New Roman" w:hAnsi="Times New Roman" w:cs="Times New Roman"/>
                <w:szCs w:val="22"/>
              </w:rPr>
              <w:t>Вложения в нефинансовые активы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Вложения в иное движимое имущество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Вложения в основные средства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иное движимое имущество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Увеличение вложений в основные средства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иное движимое имущество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Уменьшение вложений в основные средства </w:t>
            </w:r>
            <w:r w:rsidR="005853FC" w:rsidRPr="006A679C">
              <w:rPr>
                <w:rFonts w:ascii="Times New Roman" w:hAnsi="Times New Roman" w:cs="Times New Roman"/>
                <w:szCs w:val="22"/>
              </w:rPr>
              <w:t>–</w:t>
            </w:r>
            <w:r w:rsidRPr="006A679C">
              <w:rPr>
                <w:rFonts w:ascii="Times New Roman" w:hAnsi="Times New Roman" w:cs="Times New Roman"/>
                <w:szCs w:val="22"/>
              </w:rPr>
              <w:t xml:space="preserve"> иное движимое имущество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E13D1" w:rsidTr="00A43C53">
        <w:tc>
          <w:tcPr>
            <w:tcW w:w="6583" w:type="dxa"/>
          </w:tcPr>
          <w:p w:rsidR="006F6B48" w:rsidRPr="001E13D1" w:rsidRDefault="006F6B48" w:rsidP="006F6B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bookmarkStart w:id="7" w:name="P4383"/>
            <w:bookmarkEnd w:id="7"/>
            <w:r w:rsidRPr="001E13D1">
              <w:rPr>
                <w:rFonts w:ascii="Times New Roman" w:hAnsi="Times New Roman" w:cs="Times New Roman"/>
                <w:b/>
                <w:szCs w:val="22"/>
              </w:rPr>
              <w:t>РАЗДЕЛ 2. ФИНАНСОВЫЕ АКТИВЫ</w:t>
            </w:r>
          </w:p>
        </w:tc>
        <w:tc>
          <w:tcPr>
            <w:tcW w:w="1269" w:type="dxa"/>
          </w:tcPr>
          <w:p w:rsidR="006F6B48" w:rsidRPr="001E13D1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E13D1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E13D1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E13D1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E13D1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6F6B48" w:rsidRPr="001E13D1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6F6B48" w:rsidRPr="001E13D1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E13D1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E13D1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E13D1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8" w:name="P4394"/>
            <w:bookmarkEnd w:id="8"/>
            <w:r w:rsidRPr="006A679C">
              <w:rPr>
                <w:rFonts w:ascii="Times New Roman" w:hAnsi="Times New Roman" w:cs="Times New Roman"/>
                <w:szCs w:val="22"/>
              </w:rPr>
              <w:t>Денежные средства учреждения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9" w:name="P4405"/>
            <w:bookmarkEnd w:id="9"/>
            <w:r w:rsidRPr="006A679C">
              <w:rPr>
                <w:rFonts w:ascii="Times New Roman" w:hAnsi="Times New Roman" w:cs="Times New Roman"/>
                <w:szCs w:val="22"/>
              </w:rPr>
              <w:t>Денежные средства в кассе учреждения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0" w:name="P4643"/>
            <w:bookmarkEnd w:id="10"/>
            <w:r w:rsidRPr="006A679C">
              <w:rPr>
                <w:rFonts w:ascii="Times New Roman" w:hAnsi="Times New Roman" w:cs="Times New Roman"/>
                <w:szCs w:val="22"/>
              </w:rPr>
              <w:t>Касса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Поступления сре</w:t>
            </w:r>
            <w:proofErr w:type="gramStart"/>
            <w:r w:rsidRPr="006A679C">
              <w:rPr>
                <w:rFonts w:ascii="Times New Roman" w:hAnsi="Times New Roman" w:cs="Times New Roman"/>
                <w:szCs w:val="22"/>
              </w:rPr>
              <w:t>дств в к</w:t>
            </w:r>
            <w:proofErr w:type="gramEnd"/>
            <w:r w:rsidRPr="006A679C">
              <w:rPr>
                <w:rFonts w:ascii="Times New Roman" w:hAnsi="Times New Roman" w:cs="Times New Roman"/>
                <w:szCs w:val="22"/>
              </w:rPr>
              <w:t>ассу учреждения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Выбытия средств из кассы учреждения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1" w:name="P4676"/>
            <w:bookmarkStart w:id="12" w:name="P4709"/>
            <w:bookmarkEnd w:id="11"/>
            <w:bookmarkEnd w:id="12"/>
            <w:r w:rsidRPr="006A679C">
              <w:rPr>
                <w:rFonts w:ascii="Times New Roman" w:hAnsi="Times New Roman" w:cs="Times New Roman"/>
                <w:szCs w:val="22"/>
              </w:rPr>
              <w:t>Средства на счетах бюджета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Средства на счетах бюджета в органе Федерального казначейства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3" w:name="P4731"/>
            <w:bookmarkEnd w:id="13"/>
            <w:r w:rsidRPr="006A679C">
              <w:rPr>
                <w:rFonts w:ascii="Times New Roman" w:hAnsi="Times New Roman" w:cs="Times New Roman"/>
                <w:szCs w:val="22"/>
              </w:rPr>
              <w:t>Средства на счетах бюджета в рублях в органе Федерального казначейства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Поступления средств на счета бюджета в рублях в органе Федерального казначейства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lastRenderedPageBreak/>
              <w:t>Выбытия средств со счетов бюджета в рублях в органе Федерального казначейства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4" w:name="P4764"/>
            <w:bookmarkEnd w:id="14"/>
            <w:r w:rsidRPr="006A679C">
              <w:rPr>
                <w:rFonts w:ascii="Times New Roman" w:hAnsi="Times New Roman" w:cs="Times New Roman"/>
                <w:szCs w:val="22"/>
              </w:rPr>
              <w:t>Средства на счетах бюджета в органе Федерального казначейства в пути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Поступления средств на счетах бюджета в органе Федерального казначейства в пути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Выбытия средств со счетов бюджета в органе Федерального казначейства в пути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A467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bookmarkStart w:id="15" w:name="P4797"/>
            <w:bookmarkStart w:id="16" w:name="P5439"/>
            <w:bookmarkEnd w:id="15"/>
            <w:bookmarkEnd w:id="16"/>
            <w:r w:rsidRPr="006A679C">
              <w:rPr>
                <w:rFonts w:ascii="Times New Roman" w:hAnsi="Times New Roman" w:cs="Times New Roman"/>
                <w:szCs w:val="22"/>
              </w:rPr>
              <w:t>Расчеты по доходам</w:t>
            </w:r>
            <w:r w:rsidRPr="006A679C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суммам штрафов, пеней, неустоек, возмещений ущерба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Расчеты по доходам от штрафных санкций за нарушение законодательства о закупках 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526DC4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Увеличение дебиторской задолженности по суммам штрафных санкций за нарушение законодательства о закупках 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526DC4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Уменьшение дебиторской задолженности по суммам штрафных санкций за нарушение законодательства о закупках  </w:t>
            </w:r>
            <w:r w:rsidR="000B72EB" w:rsidRPr="006A679C">
              <w:rPr>
                <w:rFonts w:ascii="Times New Roman" w:hAnsi="Times New Roman" w:cs="Times New Roman"/>
                <w:szCs w:val="22"/>
              </w:rPr>
              <w:t>&lt;2&gt;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526DC4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доходам от прочих сумм принудительного изъятия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526DC4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Увеличение дебиторской задолженности по доходам от прочих сумм принудительного изъятия 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526DC4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Уменьшение дебиторской задолженности по доходам от прочих сумм принудительного изъятия 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Расчеты по безвозмездным денежным поступлениям  текущего характера 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lastRenderedPageBreak/>
              <w:t xml:space="preserve">Увеличение дебиторской задолженности по поступлениям текущего характера от других бюджетов бюджетной системы Российской Федерации 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6F6B48" w:rsidRPr="001A1147" w:rsidRDefault="00F53F19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Уменьшение дебиторской задолженности по поступлениям текущего характера от других бюджетов бюджетной системы Российской Федерации 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6F6B48" w:rsidRPr="001A1147" w:rsidRDefault="00F53F19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 безвозмездным денежным поступлениям капитального характера</w:t>
            </w:r>
          </w:p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Расчеты по поступлениям капитального характера от других бюджетов бюджетной системы Российской Федерации 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Увеличение дебиторской задолженности по поступлениям капитального характера от других бюджетов бюджетной системы Российской Федерации  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6F6B48" w:rsidRPr="001A1147" w:rsidRDefault="00F53F19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Уменьшение дебиторской задолженности по поступлениям капитального характера от других бюджетов бюджетной системы Российской Федерации  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6F6B48" w:rsidRPr="001A1147" w:rsidRDefault="00F53F19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прочим доходам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невыясненным поступлениям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 невыясненным поступлениям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 невыясненным поступлениям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7" w:name="P88"/>
            <w:bookmarkStart w:id="18" w:name="P6559"/>
            <w:bookmarkEnd w:id="17"/>
            <w:bookmarkEnd w:id="18"/>
            <w:r w:rsidRPr="006A679C">
              <w:rPr>
                <w:rFonts w:ascii="Times New Roman" w:hAnsi="Times New Roman" w:cs="Times New Roman"/>
                <w:szCs w:val="22"/>
              </w:rPr>
              <w:t>Расчеты по безвозмездным перечислениям бюджетам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F53F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Увеличение дебиторской задолженности по перечислениям другим </w:t>
            </w:r>
            <w:r w:rsidRPr="006A679C">
              <w:rPr>
                <w:rFonts w:ascii="Times New Roman" w:hAnsi="Times New Roman" w:cs="Times New Roman"/>
                <w:szCs w:val="22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F53F19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B4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6A679C" w:rsidRDefault="006F6B48" w:rsidP="00F53F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lastRenderedPageBreak/>
              <w:t>Уменьшение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6B48" w:rsidRPr="001A1147" w:rsidRDefault="002920B2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19" w:name="P7624"/>
            <w:bookmarkStart w:id="20" w:name="P7902"/>
            <w:bookmarkEnd w:id="19"/>
            <w:bookmarkEnd w:id="20"/>
            <w:r w:rsidRPr="006A679C">
              <w:rPr>
                <w:rFonts w:ascii="Times New Roman" w:hAnsi="Times New Roman" w:cs="Times New Roman"/>
                <w:szCs w:val="22"/>
              </w:rPr>
              <w:t>Расчеты с подотчетными лицами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B48" w:rsidRPr="001A1147" w:rsidTr="00A43C53">
        <w:tc>
          <w:tcPr>
            <w:tcW w:w="6583" w:type="dxa"/>
          </w:tcPr>
          <w:p w:rsidR="006F6B48" w:rsidRPr="006A679C" w:rsidRDefault="006F6B48" w:rsidP="006F6B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269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6F6B48" w:rsidRPr="001A1147" w:rsidRDefault="006F6B48" w:rsidP="006F6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A94D98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4D98">
              <w:rPr>
                <w:rFonts w:ascii="Times New Roman" w:hAnsi="Times New Roman" w:cs="Times New Roman"/>
                <w:color w:val="222222"/>
                <w:szCs w:val="22"/>
                <w:shd w:val="clear" w:color="auto" w:fill="FFFFFF"/>
              </w:rPr>
              <w:t>Расчеты с подотчетными лицами по заработной плате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A94D98" w:rsidRDefault="00A94D98" w:rsidP="00A9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D98">
              <w:rPr>
                <w:rFonts w:ascii="Times New Roman" w:hAnsi="Times New Roman" w:cs="Times New Roman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A94D98" w:rsidRDefault="00A94D98" w:rsidP="00A9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4D98">
              <w:rPr>
                <w:rFonts w:ascii="Times New Roman" w:hAnsi="Times New Roman" w:cs="Times New Roman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 работ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услуг связи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транспортных услуг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lastRenderedPageBreak/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с подотчетными лицами по оплате прочих работ, услуг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Увеличение дебиторской задолженности подотчетных лиц по </w:t>
            </w:r>
            <w:r w:rsidRPr="006A679C">
              <w:rPr>
                <w:rFonts w:ascii="Times New Roman" w:hAnsi="Times New Roman" w:cs="Times New Roman"/>
                <w:szCs w:val="22"/>
              </w:rPr>
              <w:lastRenderedPageBreak/>
              <w:t>приобретению материальных запасов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lastRenderedPageBreak/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  <w:tcBorders>
              <w:top w:val="single" w:sz="4" w:space="0" w:color="auto"/>
            </w:tcBorders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1" w:name="P8715"/>
            <w:bookmarkStart w:id="22" w:name="P9228"/>
            <w:bookmarkEnd w:id="21"/>
            <w:bookmarkEnd w:id="22"/>
            <w:r w:rsidRPr="006A679C">
              <w:rPr>
                <w:rFonts w:ascii="Times New Roman" w:hAnsi="Times New Roman" w:cs="Times New Roman"/>
                <w:szCs w:val="22"/>
              </w:rPr>
              <w:t>Прочие расчеты с дебиторами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3" w:name="P9242"/>
            <w:bookmarkEnd w:id="23"/>
            <w:r w:rsidRPr="006A679C">
              <w:rPr>
                <w:rFonts w:ascii="Times New Roman" w:hAnsi="Times New Roman" w:cs="Times New Roman"/>
                <w:szCs w:val="22"/>
              </w:rPr>
              <w:t xml:space="preserve">Расчеты с финансовым органом по поступлениям в бюджет </w:t>
            </w:r>
          </w:p>
        </w:tc>
        <w:tc>
          <w:tcPr>
            <w:tcW w:w="1269" w:type="dxa"/>
            <w:tcBorders>
              <w:bottom w:val="nil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bottom w:val="nil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bottom w:val="nil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bottom w:val="nil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3"/>
            <w:tcBorders>
              <w:bottom w:val="nil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  <w:tcBorders>
              <w:bottom w:val="nil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bottom w:val="nil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bottom w:val="nil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bottom w:val="nil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  <w:tcBorders>
              <w:bottom w:val="nil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79C">
              <w:rPr>
                <w:rFonts w:ascii="Times New Roman" w:hAnsi="Times New Roman" w:cs="Times New Roman"/>
              </w:rPr>
              <w:t>Расчеты с финансовым органом по поступившим в бюджет доходам</w:t>
            </w:r>
            <w:r>
              <w:rPr>
                <w:rFonts w:ascii="Times New Roman" w:hAnsi="Times New Roman" w:cs="Times New Roman"/>
              </w:rPr>
              <w:t xml:space="preserve"> от уплаты налогов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D03A0D" w:rsidRDefault="00A94D98" w:rsidP="00A9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9C">
              <w:rPr>
                <w:rFonts w:ascii="Times New Roman" w:hAnsi="Times New Roman" w:cs="Times New Roman"/>
              </w:rPr>
              <w:t>Расчеты с финансовым органом по поступившим в бюджет доходам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уплаты государственных пошлин, сборов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D03A0D" w:rsidRDefault="00A94D98" w:rsidP="00A94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9C">
              <w:rPr>
                <w:rFonts w:ascii="Times New Roman" w:hAnsi="Times New Roman" w:cs="Times New Roman"/>
              </w:rPr>
              <w:t>Расчеты с финансовым органом по поступившим в бюджет доходам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пользовании природными ресурсами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79C">
              <w:rPr>
                <w:rFonts w:ascii="Times New Roman" w:hAnsi="Times New Roman" w:cs="Times New Roman"/>
              </w:rPr>
              <w:t xml:space="preserve">Расчеты с финансовым органом по поступившим в бюджет </w:t>
            </w:r>
            <w:r>
              <w:rPr>
                <w:rFonts w:ascii="Times New Roman" w:hAnsi="Times New Roman" w:cs="Times New Roman"/>
              </w:rPr>
              <w:t>доходам</w:t>
            </w:r>
            <w:r w:rsidRPr="006A67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денежных взысканий (штрафов) за нарушение законодательства о закупках и условий контрактов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79C">
              <w:rPr>
                <w:rFonts w:ascii="Times New Roman" w:hAnsi="Times New Roman" w:cs="Times New Roman"/>
              </w:rPr>
              <w:t xml:space="preserve">Расчеты с финансовым органом по поступившим в бюджет </w:t>
            </w:r>
            <w:r>
              <w:rPr>
                <w:rFonts w:ascii="Times New Roman" w:hAnsi="Times New Roman" w:cs="Times New Roman"/>
              </w:rPr>
              <w:t>доходам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сумм принудительного изъятия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679C">
              <w:rPr>
                <w:rFonts w:ascii="Times New Roman" w:hAnsi="Times New Roman" w:cs="Times New Roman"/>
              </w:rPr>
              <w:t xml:space="preserve">Расчеты с финансовым органом по поступлениям </w:t>
            </w:r>
            <w:r>
              <w:rPr>
                <w:rFonts w:ascii="Times New Roman" w:hAnsi="Times New Roman" w:cs="Times New Roman"/>
              </w:rPr>
              <w:t xml:space="preserve"> текущего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79C">
              <w:rPr>
                <w:rFonts w:ascii="Times New Roman" w:hAnsi="Times New Roman" w:cs="Times New Roman"/>
              </w:rPr>
              <w:t xml:space="preserve">Расчеты с финансовым органом по поступлениям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характера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79C">
              <w:rPr>
                <w:rFonts w:ascii="Times New Roman" w:hAnsi="Times New Roman" w:cs="Times New Roman"/>
              </w:rPr>
              <w:t xml:space="preserve">Расчеты с финансовым органом по поступившим в бюджет </w:t>
            </w:r>
            <w:r>
              <w:rPr>
                <w:rFonts w:ascii="Times New Roman" w:hAnsi="Times New Roman" w:cs="Times New Roman"/>
              </w:rPr>
              <w:t>доходам</w:t>
            </w:r>
            <w:r w:rsidRPr="006A679C">
              <w:rPr>
                <w:rFonts w:ascii="Times New Roman" w:hAnsi="Times New Roman" w:cs="Times New Roman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>невыясненных поступлений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D98" w:rsidRPr="001A1147" w:rsidTr="00A43C53">
        <w:tc>
          <w:tcPr>
            <w:tcW w:w="6583" w:type="dxa"/>
            <w:tcBorders>
              <w:bottom w:val="single" w:sz="4" w:space="0" w:color="auto"/>
            </w:tcBorders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Расчеты с финансовым органом по поступлениям </w:t>
            </w:r>
            <w:r>
              <w:rPr>
                <w:rFonts w:ascii="Times New Roman" w:hAnsi="Times New Roman" w:cs="Times New Roman"/>
                <w:szCs w:val="22"/>
              </w:rPr>
              <w:t>внутренних заимствований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  <w:tcBorders>
              <w:bottom w:val="single" w:sz="4" w:space="0" w:color="auto"/>
            </w:tcBorders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A43C53" w:rsidRDefault="00A94D98" w:rsidP="00A94D9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bookmarkStart w:id="24" w:name="P10453"/>
            <w:bookmarkEnd w:id="24"/>
            <w:r w:rsidRPr="00A43C53">
              <w:rPr>
                <w:rFonts w:ascii="Times New Roman" w:hAnsi="Times New Roman" w:cs="Times New Roman"/>
                <w:b/>
                <w:szCs w:val="22"/>
              </w:rPr>
              <w:lastRenderedPageBreak/>
              <w:t>РАЗДЕЛ 3. ОБЯЗАТЕЛЬСТВА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5" w:name="P10464"/>
            <w:bookmarkEnd w:id="25"/>
            <w:r w:rsidRPr="006A679C">
              <w:rPr>
                <w:rFonts w:ascii="Times New Roman" w:hAnsi="Times New Roman" w:cs="Times New Roman"/>
                <w:szCs w:val="22"/>
              </w:rPr>
              <w:t>Расчеты с кредиторами по долговым обязательствам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долговым обязательствам в рублях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с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1269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6" w:name="P10825"/>
            <w:bookmarkEnd w:id="26"/>
            <w:r w:rsidRPr="006A679C">
              <w:rPr>
                <w:rFonts w:ascii="Times New Roman" w:hAnsi="Times New Roman" w:cs="Times New Roman"/>
                <w:szCs w:val="22"/>
              </w:rPr>
              <w:t>Расчеты по принятым обязательствам</w:t>
            </w:r>
          </w:p>
        </w:tc>
        <w:tc>
          <w:tcPr>
            <w:tcW w:w="1296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оплате труда и начислениям на выплаты по оплате труда, начислениям на выплаты по оплате труда</w:t>
            </w:r>
          </w:p>
        </w:tc>
        <w:tc>
          <w:tcPr>
            <w:tcW w:w="1296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заработной плате</w:t>
            </w:r>
          </w:p>
        </w:tc>
        <w:tc>
          <w:tcPr>
            <w:tcW w:w="1296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заработной плате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(физические лица)</w:t>
            </w:r>
          </w:p>
        </w:tc>
        <w:tc>
          <w:tcPr>
            <w:tcW w:w="1296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заработной плате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(физические лица)</w:t>
            </w:r>
          </w:p>
        </w:tc>
        <w:tc>
          <w:tcPr>
            <w:tcW w:w="1296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работам, услугам</w:t>
            </w:r>
          </w:p>
        </w:tc>
        <w:tc>
          <w:tcPr>
            <w:tcW w:w="1296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услугам связи</w:t>
            </w:r>
          </w:p>
        </w:tc>
        <w:tc>
          <w:tcPr>
            <w:tcW w:w="1296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услугам связи</w:t>
            </w:r>
            <w: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(иные нефинансовые организации)</w:t>
            </w:r>
          </w:p>
        </w:tc>
        <w:tc>
          <w:tcPr>
            <w:tcW w:w="1296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услугам связи</w:t>
            </w:r>
            <w: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(иные нефинансовые организации)</w:t>
            </w:r>
          </w:p>
        </w:tc>
        <w:tc>
          <w:tcPr>
            <w:tcW w:w="1296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lastRenderedPageBreak/>
              <w:t>Расчеты по работам, услугам по содержанию имущества</w:t>
            </w:r>
          </w:p>
        </w:tc>
        <w:tc>
          <w:tcPr>
            <w:tcW w:w="1296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работам, услугам по содержанию имущества</w:t>
            </w:r>
            <w: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(иные нефинансовые организации)</w:t>
            </w:r>
          </w:p>
        </w:tc>
        <w:tc>
          <w:tcPr>
            <w:tcW w:w="1296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работам, услугам по содержанию имущества</w:t>
            </w:r>
            <w: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(иные нефинансовые организации)</w:t>
            </w:r>
          </w:p>
        </w:tc>
        <w:tc>
          <w:tcPr>
            <w:tcW w:w="1296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прочим работам, услугам</w:t>
            </w:r>
          </w:p>
        </w:tc>
        <w:tc>
          <w:tcPr>
            <w:tcW w:w="1296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79C">
              <w:rPr>
                <w:rFonts w:ascii="Times New Roman" w:hAnsi="Times New Roman" w:cs="Times New Roman"/>
              </w:rPr>
              <w:t>Увеличение кредиторской задолженности по прочим работам, услугам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бюджетными и автономными учреждениями)</w:t>
            </w:r>
          </w:p>
        </w:tc>
        <w:tc>
          <w:tcPr>
            <w:tcW w:w="1296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D98" w:rsidRPr="001A1147" w:rsidTr="00A43C53">
        <w:tc>
          <w:tcPr>
            <w:tcW w:w="6583" w:type="dxa"/>
          </w:tcPr>
          <w:p w:rsidR="00A94D98" w:rsidRPr="006A679C" w:rsidRDefault="00A94D98" w:rsidP="00A94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79C">
              <w:rPr>
                <w:rFonts w:ascii="Times New Roman" w:hAnsi="Times New Roman" w:cs="Times New Roman"/>
              </w:rPr>
              <w:t>Уменьшение кредиторской задолженности по прочим работам, услугам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бюджетными и автономными учреждениями)</w:t>
            </w:r>
          </w:p>
        </w:tc>
        <w:tc>
          <w:tcPr>
            <w:tcW w:w="1296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A94D98" w:rsidRPr="001A1147" w:rsidRDefault="00A94D98" w:rsidP="00A94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79C">
              <w:rPr>
                <w:rFonts w:ascii="Times New Roman" w:hAnsi="Times New Roman" w:cs="Times New Roman"/>
              </w:rPr>
              <w:t>Увеличение кредиторской задолженности по прочим работам, услугам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6E89">
              <w:rPr>
                <w:rFonts w:ascii="Times New Roman" w:hAnsi="Times New Roman" w:cs="Times New Roman"/>
              </w:rPr>
              <w:t>(иные нефинансовые организации)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79C">
              <w:rPr>
                <w:rFonts w:ascii="Times New Roman" w:hAnsi="Times New Roman" w:cs="Times New Roman"/>
              </w:rPr>
              <w:t>Уменьшение кредиторской задолженности по прочим работам, услугам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6E89">
              <w:rPr>
                <w:rFonts w:ascii="Times New Roman" w:hAnsi="Times New Roman" w:cs="Times New Roman"/>
              </w:rPr>
              <w:t>(иные нефинансовые организации)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прочим работам, услугам</w:t>
            </w:r>
            <w: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C36E89">
              <w:rPr>
                <w:rFonts w:ascii="Times New Roman" w:hAnsi="Times New Roman" w:cs="Times New Roman"/>
                <w:szCs w:val="22"/>
              </w:rPr>
              <w:t>некомм</w:t>
            </w:r>
            <w:proofErr w:type="gramStart"/>
            <w:r w:rsidRPr="00C36E89"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 w:rsidRPr="00C36E89">
              <w:rPr>
                <w:rFonts w:ascii="Times New Roman" w:hAnsi="Times New Roman" w:cs="Times New Roman"/>
                <w:szCs w:val="22"/>
              </w:rPr>
              <w:t>рг</w:t>
            </w:r>
            <w:proofErr w:type="spellEnd"/>
            <w:r w:rsidRPr="00C36E89">
              <w:rPr>
                <w:rFonts w:ascii="Times New Roman" w:hAnsi="Times New Roman" w:cs="Times New Roman"/>
                <w:szCs w:val="22"/>
              </w:rPr>
              <w:t xml:space="preserve">. и </w:t>
            </w:r>
            <w:proofErr w:type="spellStart"/>
            <w:r w:rsidRPr="00C36E89">
              <w:rPr>
                <w:rFonts w:ascii="Times New Roman" w:hAnsi="Times New Roman" w:cs="Times New Roman"/>
                <w:szCs w:val="22"/>
              </w:rPr>
              <w:t>физ.лица</w:t>
            </w:r>
            <w:proofErr w:type="spellEnd"/>
            <w:r w:rsidRPr="00C36E89">
              <w:rPr>
                <w:rFonts w:ascii="Times New Roman" w:hAnsi="Times New Roman" w:cs="Times New Roman"/>
                <w:szCs w:val="22"/>
              </w:rPr>
              <w:t xml:space="preserve"> - производители товаров, работ, услуг)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c>
          <w:tcPr>
            <w:tcW w:w="6583" w:type="dxa"/>
            <w:tcBorders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прочим работам, услугам</w:t>
            </w:r>
            <w: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C36E89">
              <w:rPr>
                <w:rFonts w:ascii="Times New Roman" w:hAnsi="Times New Roman" w:cs="Times New Roman"/>
                <w:szCs w:val="22"/>
              </w:rPr>
              <w:t>некомм</w:t>
            </w:r>
            <w:proofErr w:type="gramStart"/>
            <w:r w:rsidRPr="00C36E89"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 w:rsidRPr="00C36E89">
              <w:rPr>
                <w:rFonts w:ascii="Times New Roman" w:hAnsi="Times New Roman" w:cs="Times New Roman"/>
                <w:szCs w:val="22"/>
              </w:rPr>
              <w:t>рг</w:t>
            </w:r>
            <w:proofErr w:type="spellEnd"/>
            <w:r w:rsidRPr="00C36E89">
              <w:rPr>
                <w:rFonts w:ascii="Times New Roman" w:hAnsi="Times New Roman" w:cs="Times New Roman"/>
                <w:szCs w:val="22"/>
              </w:rPr>
              <w:t xml:space="preserve">. и </w:t>
            </w:r>
            <w:proofErr w:type="spellStart"/>
            <w:r w:rsidRPr="00C36E89">
              <w:rPr>
                <w:rFonts w:ascii="Times New Roman" w:hAnsi="Times New Roman" w:cs="Times New Roman"/>
                <w:szCs w:val="22"/>
              </w:rPr>
              <w:t>физ.лица</w:t>
            </w:r>
            <w:proofErr w:type="spellEnd"/>
            <w:r w:rsidRPr="00C36E89">
              <w:rPr>
                <w:rFonts w:ascii="Times New Roman" w:hAnsi="Times New Roman" w:cs="Times New Roman"/>
                <w:szCs w:val="22"/>
              </w:rPr>
              <w:t xml:space="preserve"> - производители товаров, работ, услуг)</w:t>
            </w: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c>
          <w:tcPr>
            <w:tcW w:w="6583" w:type="dxa"/>
            <w:tcBorders>
              <w:top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поступлению нефинансовых активов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приобретению основных средств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приобретению основных средств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(иные нефинансовые организации)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приобретению основных средств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(иные нефинансовые организации)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lastRenderedPageBreak/>
              <w:t>Увеличение кредиторской задолженности по приобретению основных средств</w:t>
            </w:r>
            <w: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C36E89">
              <w:rPr>
                <w:rFonts w:ascii="Times New Roman" w:hAnsi="Times New Roman" w:cs="Times New Roman"/>
                <w:szCs w:val="22"/>
              </w:rPr>
              <w:t>некомм</w:t>
            </w:r>
            <w:proofErr w:type="gramStart"/>
            <w:r w:rsidRPr="00C36E89"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 w:rsidRPr="00C36E89">
              <w:rPr>
                <w:rFonts w:ascii="Times New Roman" w:hAnsi="Times New Roman" w:cs="Times New Roman"/>
                <w:szCs w:val="22"/>
              </w:rPr>
              <w:t>рг</w:t>
            </w:r>
            <w:proofErr w:type="spellEnd"/>
            <w:r w:rsidRPr="00C36E89">
              <w:rPr>
                <w:rFonts w:ascii="Times New Roman" w:hAnsi="Times New Roman" w:cs="Times New Roman"/>
                <w:szCs w:val="22"/>
              </w:rPr>
              <w:t xml:space="preserve">. и </w:t>
            </w:r>
            <w:proofErr w:type="spellStart"/>
            <w:r w:rsidRPr="00C36E89">
              <w:rPr>
                <w:rFonts w:ascii="Times New Roman" w:hAnsi="Times New Roman" w:cs="Times New Roman"/>
                <w:szCs w:val="22"/>
              </w:rPr>
              <w:t>физ.лица</w:t>
            </w:r>
            <w:proofErr w:type="spellEnd"/>
            <w:r w:rsidRPr="00C36E89">
              <w:rPr>
                <w:rFonts w:ascii="Times New Roman" w:hAnsi="Times New Roman" w:cs="Times New Roman"/>
                <w:szCs w:val="22"/>
              </w:rPr>
              <w:t xml:space="preserve"> - производители товаров, работ, услуг)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приобретению основных средств</w:t>
            </w:r>
            <w: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C36E89">
              <w:rPr>
                <w:rFonts w:ascii="Times New Roman" w:hAnsi="Times New Roman" w:cs="Times New Roman"/>
                <w:szCs w:val="22"/>
              </w:rPr>
              <w:t>некомм</w:t>
            </w:r>
            <w:proofErr w:type="gramStart"/>
            <w:r w:rsidRPr="00C36E89"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 w:rsidRPr="00C36E89">
              <w:rPr>
                <w:rFonts w:ascii="Times New Roman" w:hAnsi="Times New Roman" w:cs="Times New Roman"/>
                <w:szCs w:val="22"/>
              </w:rPr>
              <w:t>рг</w:t>
            </w:r>
            <w:proofErr w:type="spellEnd"/>
            <w:r w:rsidRPr="00C36E89">
              <w:rPr>
                <w:rFonts w:ascii="Times New Roman" w:hAnsi="Times New Roman" w:cs="Times New Roman"/>
                <w:szCs w:val="22"/>
              </w:rPr>
              <w:t xml:space="preserve">. и </w:t>
            </w:r>
            <w:proofErr w:type="spellStart"/>
            <w:r w:rsidRPr="00C36E89">
              <w:rPr>
                <w:rFonts w:ascii="Times New Roman" w:hAnsi="Times New Roman" w:cs="Times New Roman"/>
                <w:szCs w:val="22"/>
              </w:rPr>
              <w:t>физ.лица</w:t>
            </w:r>
            <w:proofErr w:type="spellEnd"/>
            <w:r w:rsidRPr="00C36E89">
              <w:rPr>
                <w:rFonts w:ascii="Times New Roman" w:hAnsi="Times New Roman" w:cs="Times New Roman"/>
                <w:szCs w:val="22"/>
              </w:rPr>
              <w:t xml:space="preserve"> - производители товаров, работ, услуг)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приобретению материальных запасов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приобретению материальных запасов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(иные нефинансовые организации)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приобретению материальных запасов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(иные нефинансовые организации)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приобретению материальных запасов</w:t>
            </w:r>
            <w: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C36E89">
              <w:rPr>
                <w:rFonts w:ascii="Times New Roman" w:hAnsi="Times New Roman" w:cs="Times New Roman"/>
                <w:szCs w:val="22"/>
              </w:rPr>
              <w:t>некомм</w:t>
            </w:r>
            <w:proofErr w:type="gramStart"/>
            <w:r w:rsidRPr="00C36E89"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 w:rsidRPr="00C36E89">
              <w:rPr>
                <w:rFonts w:ascii="Times New Roman" w:hAnsi="Times New Roman" w:cs="Times New Roman"/>
                <w:szCs w:val="22"/>
              </w:rPr>
              <w:t>рг</w:t>
            </w:r>
            <w:proofErr w:type="spellEnd"/>
            <w:r w:rsidRPr="00C36E89">
              <w:rPr>
                <w:rFonts w:ascii="Times New Roman" w:hAnsi="Times New Roman" w:cs="Times New Roman"/>
                <w:szCs w:val="22"/>
              </w:rPr>
              <w:t xml:space="preserve">. и </w:t>
            </w:r>
            <w:proofErr w:type="spellStart"/>
            <w:r w:rsidRPr="00C36E89">
              <w:rPr>
                <w:rFonts w:ascii="Times New Roman" w:hAnsi="Times New Roman" w:cs="Times New Roman"/>
                <w:szCs w:val="22"/>
              </w:rPr>
              <w:t>физ.лица</w:t>
            </w:r>
            <w:proofErr w:type="spellEnd"/>
            <w:r w:rsidRPr="00C36E89">
              <w:rPr>
                <w:rFonts w:ascii="Times New Roman" w:hAnsi="Times New Roman" w:cs="Times New Roman"/>
                <w:szCs w:val="22"/>
              </w:rPr>
              <w:t xml:space="preserve"> - производители товаров, работ, услуг)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приобретению материальных запасов</w:t>
            </w:r>
            <w: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</w:t>
            </w:r>
            <w:proofErr w:type="spellStart"/>
            <w:r w:rsidRPr="00C36E89">
              <w:rPr>
                <w:rFonts w:ascii="Times New Roman" w:hAnsi="Times New Roman" w:cs="Times New Roman"/>
                <w:szCs w:val="22"/>
              </w:rPr>
              <w:t>некомм</w:t>
            </w:r>
            <w:proofErr w:type="gramStart"/>
            <w:r w:rsidRPr="00C36E89">
              <w:rPr>
                <w:rFonts w:ascii="Times New Roman" w:hAnsi="Times New Roman" w:cs="Times New Roman"/>
                <w:szCs w:val="22"/>
              </w:rPr>
              <w:t>.о</w:t>
            </w:r>
            <w:proofErr w:type="gramEnd"/>
            <w:r w:rsidRPr="00C36E89">
              <w:rPr>
                <w:rFonts w:ascii="Times New Roman" w:hAnsi="Times New Roman" w:cs="Times New Roman"/>
                <w:szCs w:val="22"/>
              </w:rPr>
              <w:t>рг</w:t>
            </w:r>
            <w:proofErr w:type="spellEnd"/>
            <w:r w:rsidRPr="00C36E89">
              <w:rPr>
                <w:rFonts w:ascii="Times New Roman" w:hAnsi="Times New Roman" w:cs="Times New Roman"/>
                <w:szCs w:val="22"/>
              </w:rPr>
              <w:t xml:space="preserve">. и </w:t>
            </w:r>
            <w:proofErr w:type="spellStart"/>
            <w:r w:rsidRPr="00C36E89">
              <w:rPr>
                <w:rFonts w:ascii="Times New Roman" w:hAnsi="Times New Roman" w:cs="Times New Roman"/>
                <w:szCs w:val="22"/>
              </w:rPr>
              <w:t>физ.лица</w:t>
            </w:r>
            <w:proofErr w:type="spellEnd"/>
            <w:r w:rsidRPr="00C36E89">
              <w:rPr>
                <w:rFonts w:ascii="Times New Roman" w:hAnsi="Times New Roman" w:cs="Times New Roman"/>
                <w:szCs w:val="22"/>
              </w:rPr>
              <w:t xml:space="preserve"> - производители товаров, работ, услуг)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безвозмездным перечислениям бюджетам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перечислениям другим бюджетам бюджетной системы Российской Федерации</w:t>
            </w:r>
            <w:r w:rsidRPr="00C36E89">
              <w:rPr>
                <w:rFonts w:ascii="Times New Roman" w:hAnsi="Times New Roman" w:cs="Times New Roman"/>
                <w:szCs w:val="22"/>
              </w:rPr>
              <w:t xml:space="preserve"> (участники бюджетного процесса)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  <w:r w:rsidRPr="00C36E89">
              <w:rPr>
                <w:rFonts w:ascii="Times New Roman" w:hAnsi="Times New Roman" w:cs="Times New Roman"/>
                <w:szCs w:val="22"/>
              </w:rPr>
              <w:t xml:space="preserve"> (участники бюджетного процесса)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lastRenderedPageBreak/>
              <w:t>Увеличение кредиторской задолженности по социальным пособиям и компенсациям персоналу в денежной форме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(физические лица)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социальным пособиям и компенсациям персоналу в денежной форме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36E89">
              <w:rPr>
                <w:rFonts w:ascii="Times New Roman" w:hAnsi="Times New Roman" w:cs="Times New Roman"/>
                <w:szCs w:val="22"/>
              </w:rPr>
              <w:t>(физические лица)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7" w:name="P11932"/>
            <w:bookmarkEnd w:id="27"/>
            <w:r w:rsidRPr="006A679C">
              <w:rPr>
                <w:rFonts w:ascii="Times New Roman" w:hAnsi="Times New Roman" w:cs="Times New Roman"/>
                <w:szCs w:val="22"/>
              </w:rPr>
              <w:t>Расчеты по платежам в бюджеты</w:t>
            </w:r>
            <w:hyperlink w:anchor="P15369" w:history="1"/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налогу на доходы физических лиц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Уменьшение кредиторской задолженности по страховым взносам на обязательное социальное страхование от несчастных случаев на </w:t>
            </w:r>
            <w:r w:rsidRPr="006A679C">
              <w:rPr>
                <w:rFonts w:ascii="Times New Roman" w:hAnsi="Times New Roman" w:cs="Times New Roman"/>
                <w:szCs w:val="22"/>
              </w:rPr>
              <w:lastRenderedPageBreak/>
              <w:t>производстве и профессиональных заболеваний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lastRenderedPageBreak/>
              <w:t xml:space="preserve">Расчеты по страховым взносам на обязательное медицинское страхование в </w:t>
            </w:r>
            <w:proofErr w:type="gramStart"/>
            <w:r w:rsidRPr="006A679C">
              <w:rPr>
                <w:rFonts w:ascii="Times New Roman" w:hAnsi="Times New Roman" w:cs="Times New Roman"/>
                <w:szCs w:val="22"/>
              </w:rPr>
              <w:t>Федеральный</w:t>
            </w:r>
            <w:proofErr w:type="gramEnd"/>
            <w:r w:rsidRPr="006A679C">
              <w:rPr>
                <w:rFonts w:ascii="Times New Roman" w:hAnsi="Times New Roman" w:cs="Times New Roman"/>
                <w:szCs w:val="22"/>
              </w:rPr>
              <w:t xml:space="preserve"> ФОМС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6A679C">
              <w:rPr>
                <w:rFonts w:ascii="Times New Roman" w:hAnsi="Times New Roman" w:cs="Times New Roman"/>
                <w:szCs w:val="22"/>
              </w:rPr>
              <w:t>Федеральный</w:t>
            </w:r>
            <w:proofErr w:type="gramEnd"/>
            <w:r w:rsidRPr="006A679C">
              <w:rPr>
                <w:rFonts w:ascii="Times New Roman" w:hAnsi="Times New Roman" w:cs="Times New Roman"/>
                <w:szCs w:val="22"/>
              </w:rPr>
              <w:t xml:space="preserve"> ФОМС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6A679C">
              <w:rPr>
                <w:rFonts w:ascii="Times New Roman" w:hAnsi="Times New Roman" w:cs="Times New Roman"/>
                <w:szCs w:val="22"/>
              </w:rPr>
              <w:t>Федеральный</w:t>
            </w:r>
            <w:proofErr w:type="gramEnd"/>
            <w:r w:rsidRPr="006A679C">
              <w:rPr>
                <w:rFonts w:ascii="Times New Roman" w:hAnsi="Times New Roman" w:cs="Times New Roman"/>
                <w:szCs w:val="22"/>
              </w:rPr>
              <w:t xml:space="preserve"> ФОМС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Уменьшение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28" w:name="P12372"/>
            <w:bookmarkStart w:id="29" w:name="P13285"/>
            <w:bookmarkEnd w:id="28"/>
            <w:bookmarkEnd w:id="29"/>
            <w:r w:rsidRPr="006A679C">
              <w:rPr>
                <w:rFonts w:ascii="Times New Roman" w:hAnsi="Times New Roman" w:cs="Times New Roman"/>
                <w:szCs w:val="22"/>
              </w:rPr>
              <w:t>Расчеты по платежам из бюджета с финансовым органом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платежам из бюджета с финансовым органом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17602">
              <w:rPr>
                <w:rFonts w:ascii="Times New Roman" w:hAnsi="Times New Roman" w:cs="Times New Roman"/>
                <w:szCs w:val="22"/>
              </w:rPr>
              <w:t>по заработной плате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Расчеты </w:t>
            </w:r>
            <w:proofErr w:type="gramStart"/>
            <w:r w:rsidRPr="006A679C">
              <w:rPr>
                <w:rFonts w:ascii="Times New Roman" w:hAnsi="Times New Roman" w:cs="Times New Roman"/>
                <w:szCs w:val="22"/>
              </w:rPr>
              <w:t>по платежам из бюджета с финансовым органом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17602">
              <w:rPr>
                <w:rFonts w:ascii="Times New Roman" w:hAnsi="Times New Roman" w:cs="Times New Roman"/>
                <w:szCs w:val="22"/>
              </w:rPr>
              <w:t>по прочим несоциальным выплатам персоналу в денежной форме</w:t>
            </w:r>
            <w:proofErr w:type="gramEnd"/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Расчеты </w:t>
            </w:r>
            <w:proofErr w:type="gramStart"/>
            <w:r w:rsidRPr="006A679C">
              <w:rPr>
                <w:rFonts w:ascii="Times New Roman" w:hAnsi="Times New Roman" w:cs="Times New Roman"/>
                <w:szCs w:val="22"/>
              </w:rPr>
              <w:t>по платежам из бюджета с финансовым органом</w:t>
            </w:r>
            <w:r w:rsidRPr="00C17602">
              <w:rPr>
                <w:rFonts w:ascii="Times New Roman" w:hAnsi="Times New Roman" w:cs="Times New Roman"/>
                <w:szCs w:val="22"/>
              </w:rPr>
              <w:t xml:space="preserve"> по начислениям на выплаты</w:t>
            </w:r>
            <w:proofErr w:type="gramEnd"/>
            <w:r w:rsidRPr="00C17602">
              <w:rPr>
                <w:rFonts w:ascii="Times New Roman" w:hAnsi="Times New Roman" w:cs="Times New Roman"/>
                <w:szCs w:val="22"/>
              </w:rPr>
              <w:t xml:space="preserve"> по оплате труда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платежам из бюджета с финансовым органом</w:t>
            </w:r>
            <w:r w:rsidRPr="00C17602">
              <w:rPr>
                <w:rFonts w:ascii="Times New Roman" w:hAnsi="Times New Roman" w:cs="Times New Roman"/>
                <w:szCs w:val="22"/>
              </w:rPr>
              <w:t xml:space="preserve"> по работам, услугам по содержанию имущества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платежам из бюджета с финансовым органом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17602">
              <w:rPr>
                <w:rFonts w:ascii="Times New Roman" w:hAnsi="Times New Roman" w:cs="Times New Roman"/>
                <w:szCs w:val="22"/>
              </w:rPr>
              <w:t>по прочим работам, услугам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lastRenderedPageBreak/>
              <w:t>Расчеты по платежам из бюджета с финансовым органом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17602">
              <w:rPr>
                <w:rFonts w:ascii="Times New Roman" w:hAnsi="Times New Roman" w:cs="Times New Roman"/>
                <w:szCs w:val="22"/>
              </w:rPr>
              <w:t>по обслуживанию внутреннего долга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платежам из бюджета с финансовым органом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17602">
              <w:rPr>
                <w:rFonts w:ascii="Times New Roman" w:hAnsi="Times New Roman" w:cs="Times New Roman"/>
                <w:szCs w:val="22"/>
              </w:rPr>
              <w:t>по перечислениям другим бюджетам бюджетной системы Российской Федерации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платежам из бюджета с финансовым органом</w:t>
            </w:r>
            <w:r>
              <w:t xml:space="preserve"> </w:t>
            </w:r>
            <w:r w:rsidRPr="00C17602">
              <w:rPr>
                <w:rFonts w:ascii="Times New Roman" w:hAnsi="Times New Roman" w:cs="Times New Roman"/>
                <w:szCs w:val="22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платежам из бюджета с финансовым органом</w:t>
            </w:r>
            <w:r w:rsidRPr="00C17602">
              <w:rPr>
                <w:rFonts w:ascii="Times New Roman" w:hAnsi="Times New Roman" w:cs="Times New Roman"/>
                <w:szCs w:val="22"/>
              </w:rPr>
              <w:t xml:space="preserve"> по приобретению основных средств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платежам из бюджета с финансовым органом</w:t>
            </w:r>
            <w:r>
              <w:t xml:space="preserve"> </w:t>
            </w:r>
            <w:r w:rsidRPr="00C17602">
              <w:rPr>
                <w:rFonts w:ascii="Times New Roman" w:hAnsi="Times New Roman" w:cs="Times New Roman"/>
                <w:szCs w:val="22"/>
              </w:rPr>
              <w:t>по приобретению прочих материальных запасов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Расчеты по платежам из бюджета с финансовым органом</w:t>
            </w:r>
            <w:r w:rsidRPr="00C17602">
              <w:rPr>
                <w:rFonts w:ascii="Times New Roman" w:hAnsi="Times New Roman" w:cs="Times New Roman"/>
                <w:szCs w:val="22"/>
              </w:rPr>
              <w:t xml:space="preserve"> по внутренним привлеченным заимствованиям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Иные расчеты года, предшествующего </w:t>
            </w:r>
            <w:proofErr w:type="gramStart"/>
            <w:r w:rsidRPr="006A679C">
              <w:rPr>
                <w:rFonts w:ascii="Times New Roman" w:hAnsi="Times New Roman" w:cs="Times New Roman"/>
                <w:szCs w:val="22"/>
              </w:rPr>
              <w:t>отчетному</w:t>
            </w:r>
            <w:proofErr w:type="gramEnd"/>
            <w:r w:rsidRPr="006A679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5369" w:history="1">
              <w:r w:rsidRPr="006A679C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Иные расчеты прошлых лет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5369" w:history="1">
              <w:r w:rsidRPr="006A679C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  <w:tcBorders>
              <w:bottom w:val="single" w:sz="4" w:space="0" w:color="auto"/>
            </w:tcBorders>
          </w:tcPr>
          <w:p w:rsidR="00FA68F7" w:rsidRPr="00DD1DCF" w:rsidRDefault="00FA68F7" w:rsidP="00FA68F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Cs w:val="22"/>
              </w:rPr>
            </w:pPr>
            <w:bookmarkStart w:id="30" w:name="P14087"/>
            <w:bookmarkStart w:id="31" w:name="P14113"/>
            <w:bookmarkEnd w:id="30"/>
            <w:bookmarkEnd w:id="31"/>
            <w:r w:rsidRPr="00DD1DCF">
              <w:rPr>
                <w:rFonts w:ascii="Times New Roman" w:hAnsi="Times New Roman" w:cs="Times New Roman"/>
                <w:b/>
                <w:szCs w:val="22"/>
              </w:rPr>
              <w:t>РАЗДЕЛ 4. ФИНАНСОВЫЙ РЕЗУЛЬТАТ</w:t>
            </w: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2" w:name="P14124"/>
            <w:bookmarkEnd w:id="32"/>
            <w:r w:rsidRPr="006A679C">
              <w:rPr>
                <w:rFonts w:ascii="Times New Roman" w:hAnsi="Times New Roman" w:cs="Times New Roman"/>
                <w:szCs w:val="22"/>
              </w:rPr>
              <w:t>Финансовый результат экономического субъекта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Доходы текущего финансового года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C12CA">
              <w:rPr>
                <w:rFonts w:ascii="Times New Roman" w:hAnsi="Times New Roman" w:cs="Times New Roman"/>
                <w:szCs w:val="22"/>
              </w:rPr>
              <w:t>Налоговые доходы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12CA">
              <w:rPr>
                <w:rFonts w:ascii="Times New Roman" w:hAnsi="Times New Roman" w:cs="Times New Roman"/>
                <w:szCs w:val="22"/>
              </w:rPr>
              <w:t>Государственная пошлина, сборы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12CA">
              <w:rPr>
                <w:rFonts w:ascii="Times New Roman" w:hAnsi="Times New Roman" w:cs="Times New Roman"/>
                <w:szCs w:val="22"/>
              </w:rPr>
              <w:t>Доходы от платежей при пользовании природными ресурсами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12CA">
              <w:rPr>
                <w:rFonts w:ascii="Times New Roman" w:hAnsi="Times New Roman" w:cs="Times New Roman"/>
                <w:szCs w:val="22"/>
              </w:rPr>
              <w:t>Доходы от штрафных санкций за нарушение законодательства о закупках, нарушение условий контрактов (договоров)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12CA">
              <w:rPr>
                <w:rFonts w:ascii="Times New Roman" w:hAnsi="Times New Roman" w:cs="Times New Roman"/>
                <w:szCs w:val="22"/>
              </w:rPr>
              <w:lastRenderedPageBreak/>
              <w:t>Прочие доходы от сумм принудительного изъятия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12CA">
              <w:rPr>
                <w:rFonts w:ascii="Times New Roman" w:hAnsi="Times New Roman" w:cs="Times New Roman"/>
                <w:szCs w:val="22"/>
              </w:rPr>
              <w:t>Доходы от поступлений текущего характера от других бюджетов бюджетной системы Российской Федерации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12CA">
              <w:rPr>
                <w:rFonts w:ascii="Times New Roman" w:hAnsi="Times New Roman" w:cs="Times New Roman"/>
                <w:szCs w:val="22"/>
              </w:rPr>
              <w:t>Доходы от поступлений капитального характера от других бюджетов бюджетной системы Российской Федерации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12CA">
              <w:rPr>
                <w:rFonts w:ascii="Times New Roman" w:hAnsi="Times New Roman" w:cs="Times New Roman"/>
                <w:szCs w:val="22"/>
              </w:rPr>
              <w:t>Доходы от невыясненных поступлений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Доходы финансового года, предшествующего </w:t>
            </w:r>
            <w:proofErr w:type="gramStart"/>
            <w:r w:rsidRPr="006A679C">
              <w:rPr>
                <w:rFonts w:ascii="Times New Roman" w:hAnsi="Times New Roman" w:cs="Times New Roman"/>
                <w:szCs w:val="22"/>
              </w:rPr>
              <w:t>отчетному</w:t>
            </w:r>
            <w:proofErr w:type="gramEnd"/>
            <w:r w:rsidRPr="006A679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5369" w:history="1">
              <w:r w:rsidRPr="006A679C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Доходы прошлых финансовых лет </w:t>
            </w:r>
            <w:hyperlink w:anchor="P15369" w:history="1">
              <w:r w:rsidRPr="006A679C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Расходы текущего финансового года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C89">
              <w:rPr>
                <w:rFonts w:ascii="Times New Roman" w:hAnsi="Times New Roman" w:cs="Times New Roman"/>
                <w:szCs w:val="22"/>
              </w:rPr>
              <w:t>Расходы по оплате труда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C89">
              <w:rPr>
                <w:rFonts w:ascii="Times New Roman" w:hAnsi="Times New Roman" w:cs="Times New Roman"/>
                <w:szCs w:val="22"/>
              </w:rPr>
              <w:t>Расходы на прочие несоциальные выплаты персоналу в денежной форме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C89">
              <w:rPr>
                <w:rFonts w:ascii="Times New Roman" w:hAnsi="Times New Roman" w:cs="Times New Roman"/>
                <w:szCs w:val="22"/>
              </w:rPr>
              <w:t>Расходы на начисления на выплаты по оплате труда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C89">
              <w:rPr>
                <w:rFonts w:ascii="Times New Roman" w:hAnsi="Times New Roman" w:cs="Times New Roman"/>
                <w:szCs w:val="22"/>
              </w:rPr>
              <w:t>Расходы на услуги связи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C89">
              <w:rPr>
                <w:rFonts w:ascii="Times New Roman" w:hAnsi="Times New Roman" w:cs="Times New Roman"/>
                <w:szCs w:val="22"/>
              </w:rPr>
              <w:t>Расходы на работы, услуги по содержанию имущества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C89">
              <w:rPr>
                <w:rFonts w:ascii="Times New Roman" w:hAnsi="Times New Roman" w:cs="Times New Roman"/>
                <w:szCs w:val="22"/>
              </w:rPr>
              <w:t>Расходы на прочие работы, услуги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C89">
              <w:rPr>
                <w:rFonts w:ascii="Times New Roman" w:hAnsi="Times New Roman" w:cs="Times New Roman"/>
                <w:szCs w:val="22"/>
              </w:rPr>
              <w:t>Расходы на обслуживание внутреннего долга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C89">
              <w:rPr>
                <w:rFonts w:ascii="Times New Roman" w:hAnsi="Times New Roman" w:cs="Times New Roman"/>
                <w:szCs w:val="22"/>
              </w:rPr>
              <w:t>Расходы на перечисления другим бюджетам бюджетной системы Российской Федерации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C89">
              <w:rPr>
                <w:rFonts w:ascii="Times New Roman" w:hAnsi="Times New Roman" w:cs="Times New Roman"/>
                <w:szCs w:val="22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C89">
              <w:rPr>
                <w:rFonts w:ascii="Times New Roman" w:hAnsi="Times New Roman" w:cs="Times New Roman"/>
                <w:szCs w:val="22"/>
              </w:rPr>
              <w:t>Расходы на амортизацию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C89">
              <w:rPr>
                <w:rFonts w:ascii="Times New Roman" w:hAnsi="Times New Roman" w:cs="Times New Roman"/>
                <w:szCs w:val="22"/>
              </w:rPr>
              <w:lastRenderedPageBreak/>
              <w:t>Расходование материальных запасов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F5C89"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proofErr w:type="spellStart"/>
            <w:r w:rsidRPr="00DF5C89">
              <w:rPr>
                <w:rFonts w:ascii="Times New Roman" w:hAnsi="Times New Roman" w:cs="Times New Roman"/>
                <w:szCs w:val="22"/>
              </w:rPr>
              <w:t>безвозм</w:t>
            </w:r>
            <w:proofErr w:type="gramStart"/>
            <w:r w:rsidRPr="00DF5C89">
              <w:rPr>
                <w:rFonts w:ascii="Times New Roman" w:hAnsi="Times New Roman" w:cs="Times New Roman"/>
                <w:szCs w:val="22"/>
              </w:rPr>
              <w:t>.п</w:t>
            </w:r>
            <w:proofErr w:type="gramEnd"/>
            <w:r w:rsidRPr="00DF5C89">
              <w:rPr>
                <w:rFonts w:ascii="Times New Roman" w:hAnsi="Times New Roman" w:cs="Times New Roman"/>
                <w:szCs w:val="22"/>
              </w:rPr>
              <w:t>еречисления</w:t>
            </w:r>
            <w:proofErr w:type="spellEnd"/>
            <w:r w:rsidRPr="00DF5C8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F5C89">
              <w:rPr>
                <w:rFonts w:ascii="Times New Roman" w:hAnsi="Times New Roman" w:cs="Times New Roman"/>
                <w:szCs w:val="22"/>
              </w:rPr>
              <w:t>кап.характера</w:t>
            </w:r>
            <w:proofErr w:type="spellEnd"/>
            <w:r w:rsidRPr="00DF5C89">
              <w:rPr>
                <w:rFonts w:ascii="Times New Roman" w:hAnsi="Times New Roman" w:cs="Times New Roman"/>
                <w:szCs w:val="22"/>
              </w:rPr>
              <w:t xml:space="preserve"> государственным (муниципальным) бюджетным и автономным учреждениям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Расходы финансового года, предшествующего </w:t>
            </w:r>
            <w:proofErr w:type="gramStart"/>
            <w:r w:rsidRPr="006A679C">
              <w:rPr>
                <w:rFonts w:ascii="Times New Roman" w:hAnsi="Times New Roman" w:cs="Times New Roman"/>
                <w:szCs w:val="22"/>
              </w:rPr>
              <w:t>отчетному</w:t>
            </w:r>
            <w:proofErr w:type="gramEnd"/>
            <w:r w:rsidRPr="006A679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5369" w:history="1">
              <w:r w:rsidRPr="006A679C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Расходы прошлых финансовых лет </w:t>
            </w:r>
            <w:hyperlink w:anchor="P15369" w:history="1">
              <w:r w:rsidRPr="006A679C">
                <w:rPr>
                  <w:rFonts w:ascii="Times New Roman" w:hAnsi="Times New Roman" w:cs="Times New Roman"/>
                  <w:szCs w:val="22"/>
                </w:rPr>
                <w:t>&lt;2&gt;</w:t>
              </w:r>
            </w:hyperlink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3" w:name="P14769"/>
            <w:bookmarkEnd w:id="33"/>
            <w:r w:rsidRPr="006A679C">
              <w:rPr>
                <w:rFonts w:ascii="Times New Roman" w:hAnsi="Times New Roman" w:cs="Times New Roman"/>
                <w:szCs w:val="22"/>
              </w:rPr>
              <w:t>Финансовый результат прошлых отчетных периодов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4" w:name="P14780"/>
            <w:bookmarkEnd w:id="34"/>
            <w:r w:rsidRPr="006A679C">
              <w:rPr>
                <w:rFonts w:ascii="Times New Roman" w:hAnsi="Times New Roman" w:cs="Times New Roman"/>
                <w:szCs w:val="22"/>
              </w:rPr>
              <w:t>Доходы будущих периодов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1E6">
              <w:rPr>
                <w:rFonts w:ascii="Times New Roman" w:hAnsi="Times New Roman" w:cs="Times New Roman"/>
                <w:szCs w:val="22"/>
              </w:rPr>
              <w:t>Доходы будущих периодов от поступлений текущего характера от других бюджетов бюджетной системы Российской Федерации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61E6">
              <w:rPr>
                <w:rFonts w:ascii="Times New Roman" w:hAnsi="Times New Roman" w:cs="Times New Roman"/>
                <w:szCs w:val="22"/>
              </w:rPr>
              <w:t>Доходы будущих периодов от поступлений капитального характера от других бюджетов бюджетной системы Российской Федерации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35" w:name="P14863"/>
            <w:bookmarkEnd w:id="35"/>
            <w:r w:rsidRPr="006A679C">
              <w:rPr>
                <w:rFonts w:ascii="Times New Roman" w:hAnsi="Times New Roman" w:cs="Times New Roman"/>
                <w:szCs w:val="22"/>
              </w:rPr>
              <w:t xml:space="preserve">Расходы будущих периодов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85635" w:rsidRDefault="00FA68F7" w:rsidP="00FA68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5635">
              <w:rPr>
                <w:rFonts w:ascii="Times New Roman" w:hAnsi="Times New Roman" w:cs="Times New Roman"/>
                <w:szCs w:val="22"/>
              </w:rPr>
              <w:t>Расходы будущих периодов на прочие работы, услуги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685635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85635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685635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685635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685635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685635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685635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685635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685635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685635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6" w:name="P14882"/>
            <w:bookmarkEnd w:id="36"/>
            <w:r w:rsidRPr="006A679C">
              <w:rPr>
                <w:rFonts w:ascii="Times New Roman" w:hAnsi="Times New Roman" w:cs="Times New Roman"/>
                <w:szCs w:val="22"/>
              </w:rPr>
              <w:t xml:space="preserve">Резервы предстоящих расходов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5635">
              <w:rPr>
                <w:rFonts w:ascii="Times New Roman" w:hAnsi="Times New Roman" w:cs="Times New Roman"/>
                <w:szCs w:val="22"/>
              </w:rPr>
              <w:t>Резервы предстоящих расходов по заработной плате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5635">
              <w:rPr>
                <w:rFonts w:ascii="Times New Roman" w:hAnsi="Times New Roman" w:cs="Times New Roman"/>
                <w:szCs w:val="22"/>
              </w:rPr>
              <w:t>Резервы предстоящих расходов на начисления на выплаты по оплате труда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7" w:name="P14894"/>
            <w:bookmarkEnd w:id="37"/>
            <w:r w:rsidRPr="006A679C">
              <w:rPr>
                <w:rFonts w:ascii="Times New Roman" w:hAnsi="Times New Roman" w:cs="Times New Roman"/>
                <w:szCs w:val="22"/>
              </w:rPr>
              <w:t>Результат по кассовым операциям бюджета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8" w:name="P14905"/>
            <w:bookmarkEnd w:id="38"/>
            <w:r w:rsidRPr="006A679C">
              <w:rPr>
                <w:rFonts w:ascii="Times New Roman" w:hAnsi="Times New Roman" w:cs="Times New Roman"/>
                <w:szCs w:val="22"/>
              </w:rPr>
              <w:t>Результат по кассовому исполнению бюджета по поступлениям в бюджет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9" w:name="P14944"/>
            <w:bookmarkEnd w:id="39"/>
            <w:r w:rsidRPr="006A679C">
              <w:rPr>
                <w:rFonts w:ascii="Times New Roman" w:hAnsi="Times New Roman" w:cs="Times New Roman"/>
                <w:szCs w:val="22"/>
              </w:rPr>
              <w:t>Результат по кассовому исполнению бюджета по выбытиям из бюджета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FA68F7" w:rsidRPr="006A679C" w:rsidRDefault="00FA68F7" w:rsidP="00FA68F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40" w:name="P14998"/>
            <w:bookmarkStart w:id="41" w:name="P15009"/>
            <w:bookmarkEnd w:id="40"/>
            <w:bookmarkEnd w:id="41"/>
            <w:r w:rsidRPr="00F916B3">
              <w:rPr>
                <w:rFonts w:ascii="Times New Roman" w:hAnsi="Times New Roman" w:cs="Times New Roman"/>
                <w:b/>
                <w:szCs w:val="22"/>
              </w:rPr>
              <w:t>РАЗДЕЛ 5. САНКЦИОНИРОВАНИЕ РАСХОДОВ</w:t>
            </w:r>
            <w:r w:rsidRPr="00F916B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96" w:type="dxa"/>
            <w:gridSpan w:val="3"/>
            <w:tcBorders>
              <w:bottom w:val="nil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bottom w:val="nil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  <w:tcBorders>
              <w:bottom w:val="nil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bottom w:val="nil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gridSpan w:val="2"/>
            <w:tcBorders>
              <w:bottom w:val="nil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  <w:tcBorders>
              <w:bottom w:val="nil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bottom w:val="nil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  <w:tcBorders>
              <w:bottom w:val="nil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tcBorders>
              <w:bottom w:val="nil"/>
            </w:tcBorders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lastRenderedPageBreak/>
              <w:t>Лимиты бюджетных обязательств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Доведенные лимиты бюджетных обязательств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6A2D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B56A2D">
              <w:rPr>
                <w:rFonts w:ascii="Times New Roman" w:hAnsi="Times New Roman" w:cs="Times New Roman"/>
                <w:szCs w:val="22"/>
              </w:rPr>
              <w:t xml:space="preserve"> ЛБО по заработной плате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6A2D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B56A2D">
              <w:rPr>
                <w:rFonts w:ascii="Times New Roman" w:hAnsi="Times New Roman" w:cs="Times New Roman"/>
                <w:szCs w:val="22"/>
              </w:rPr>
              <w:t xml:space="preserve"> ЛБО по прочим несоциальным выплатам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6A2D">
              <w:rPr>
                <w:rFonts w:ascii="Times New Roman" w:hAnsi="Times New Roman" w:cs="Times New Roman"/>
                <w:szCs w:val="22"/>
              </w:rPr>
              <w:t>Доведенные ЛБО по начислениям на выплаты по оплате труда (текущий финансовый год)</w:t>
            </w:r>
            <w:proofErr w:type="gramEnd"/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6A2D">
              <w:rPr>
                <w:rFonts w:ascii="Times New Roman" w:hAnsi="Times New Roman" w:cs="Times New Roman"/>
                <w:szCs w:val="22"/>
              </w:rPr>
              <w:t>Доведенные ЛБО по услугам связи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6A2D">
              <w:rPr>
                <w:rFonts w:ascii="Times New Roman" w:hAnsi="Times New Roman" w:cs="Times New Roman"/>
                <w:szCs w:val="22"/>
              </w:rPr>
              <w:t>Доведенные ЛБО по работам, услугам по содержанию имущества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6A2D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B56A2D">
              <w:rPr>
                <w:rFonts w:ascii="Times New Roman" w:hAnsi="Times New Roman" w:cs="Times New Roman"/>
                <w:szCs w:val="22"/>
              </w:rPr>
              <w:t xml:space="preserve"> ЛБО по прочим работам, услугам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6A2D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B56A2D">
              <w:rPr>
                <w:rFonts w:ascii="Times New Roman" w:hAnsi="Times New Roman" w:cs="Times New Roman"/>
                <w:szCs w:val="22"/>
              </w:rPr>
              <w:t xml:space="preserve"> ЛБО по обслуживанию внутреннего долга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6A2D">
              <w:rPr>
                <w:rFonts w:ascii="Times New Roman" w:hAnsi="Times New Roman" w:cs="Times New Roman"/>
                <w:szCs w:val="22"/>
              </w:rPr>
              <w:t>Доведенные ЛБО по перечислениям другим бюджетам бюджетной системы Российской Федерации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6A2D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B56A2D">
              <w:rPr>
                <w:rFonts w:ascii="Times New Roman" w:hAnsi="Times New Roman" w:cs="Times New Roman"/>
                <w:szCs w:val="22"/>
              </w:rPr>
              <w:t xml:space="preserve"> ЛБО по социальным пособиям и компенсациям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6A2D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B56A2D">
              <w:rPr>
                <w:rFonts w:ascii="Times New Roman" w:hAnsi="Times New Roman" w:cs="Times New Roman"/>
                <w:szCs w:val="22"/>
              </w:rPr>
              <w:t xml:space="preserve"> ЛБО по налогам, пошлинам и сборам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6A2D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B56A2D">
              <w:rPr>
                <w:rFonts w:ascii="Times New Roman" w:hAnsi="Times New Roman" w:cs="Times New Roman"/>
                <w:szCs w:val="22"/>
              </w:rPr>
              <w:t xml:space="preserve"> ЛБО по приобретению основных средств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56A2D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B56A2D">
              <w:rPr>
                <w:rFonts w:ascii="Times New Roman" w:hAnsi="Times New Roman" w:cs="Times New Roman"/>
                <w:szCs w:val="22"/>
              </w:rPr>
              <w:t xml:space="preserve"> ЛБО по приобретению основных средств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Лимиты бюджетных обязательств к распределению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349">
              <w:rPr>
                <w:rFonts w:ascii="Times New Roman" w:hAnsi="Times New Roman" w:cs="Times New Roman"/>
                <w:szCs w:val="22"/>
              </w:rPr>
              <w:lastRenderedPageBreak/>
              <w:t>ЛБО к распределению по заработной плате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349">
              <w:rPr>
                <w:rFonts w:ascii="Times New Roman" w:hAnsi="Times New Roman" w:cs="Times New Roman"/>
                <w:szCs w:val="22"/>
              </w:rPr>
              <w:t>ЛБО к распределению по прочим несоциальным выплатам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349">
              <w:rPr>
                <w:rFonts w:ascii="Times New Roman" w:hAnsi="Times New Roman" w:cs="Times New Roman"/>
                <w:szCs w:val="22"/>
              </w:rPr>
              <w:t>ЛБО к распределению по начислениям на выплаты по оплате труда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349">
              <w:rPr>
                <w:rFonts w:ascii="Times New Roman" w:hAnsi="Times New Roman" w:cs="Times New Roman"/>
                <w:szCs w:val="22"/>
              </w:rPr>
              <w:t>ЛБО к распределению по услугам связи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349">
              <w:rPr>
                <w:rFonts w:ascii="Times New Roman" w:hAnsi="Times New Roman" w:cs="Times New Roman"/>
                <w:szCs w:val="22"/>
              </w:rPr>
              <w:t>ЛБО к распределению по работам, услугам по содержанию имущества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349">
              <w:rPr>
                <w:rFonts w:ascii="Times New Roman" w:hAnsi="Times New Roman" w:cs="Times New Roman"/>
                <w:szCs w:val="22"/>
              </w:rPr>
              <w:t>ЛБО к распределению по прочим работам, услугам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349">
              <w:rPr>
                <w:rFonts w:ascii="Times New Roman" w:hAnsi="Times New Roman" w:cs="Times New Roman"/>
                <w:szCs w:val="22"/>
              </w:rPr>
              <w:t>ЛБО к распределению по обслуживанию внутреннего долга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349">
              <w:rPr>
                <w:rFonts w:ascii="Times New Roman" w:hAnsi="Times New Roman" w:cs="Times New Roman"/>
                <w:szCs w:val="22"/>
              </w:rPr>
              <w:t>ЛБО к распределению по перечислениям другим бюджетам бюджетной системы Российской Федерации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349">
              <w:rPr>
                <w:rFonts w:ascii="Times New Roman" w:hAnsi="Times New Roman" w:cs="Times New Roman"/>
                <w:szCs w:val="22"/>
              </w:rPr>
              <w:t>ЛБО к распределению по социальным пособиям и компенсациям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349">
              <w:rPr>
                <w:rFonts w:ascii="Times New Roman" w:hAnsi="Times New Roman" w:cs="Times New Roman"/>
                <w:szCs w:val="22"/>
              </w:rPr>
              <w:t>ЛБО к распределению по налогам, пошлинам и сборам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349">
              <w:rPr>
                <w:rFonts w:ascii="Times New Roman" w:hAnsi="Times New Roman" w:cs="Times New Roman"/>
                <w:szCs w:val="22"/>
              </w:rPr>
              <w:t>ЛБО к распределению по приобретению основных средств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349">
              <w:rPr>
                <w:rFonts w:ascii="Times New Roman" w:hAnsi="Times New Roman" w:cs="Times New Roman"/>
                <w:szCs w:val="22"/>
              </w:rPr>
              <w:t>ЛБО к распределению по приобретению прочих материальных запасов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Лимиты бюджетных обязательств получателей бюджетных средств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7FCC">
              <w:rPr>
                <w:rFonts w:ascii="Times New Roman" w:hAnsi="Times New Roman" w:cs="Times New Roman"/>
                <w:szCs w:val="22"/>
              </w:rPr>
              <w:t>ЛБО ПБС по заработной плате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7FCC">
              <w:rPr>
                <w:rFonts w:ascii="Times New Roman" w:hAnsi="Times New Roman" w:cs="Times New Roman"/>
                <w:szCs w:val="22"/>
              </w:rPr>
              <w:lastRenderedPageBreak/>
              <w:t>ЛБО ПБС по прочим несоциальным выплатам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7FCC">
              <w:rPr>
                <w:rFonts w:ascii="Times New Roman" w:hAnsi="Times New Roman" w:cs="Times New Roman"/>
                <w:szCs w:val="22"/>
              </w:rPr>
              <w:t>ЛБО ПБС по прочим несоциальным выплатам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7FCC">
              <w:rPr>
                <w:rFonts w:ascii="Times New Roman" w:hAnsi="Times New Roman" w:cs="Times New Roman"/>
                <w:szCs w:val="22"/>
              </w:rPr>
              <w:t>ЛБО ПБС по прочим несоциальным выплатам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7FCC">
              <w:rPr>
                <w:rFonts w:ascii="Times New Roman" w:hAnsi="Times New Roman" w:cs="Times New Roman"/>
                <w:szCs w:val="22"/>
              </w:rPr>
              <w:t>ЛБО ПБС по прочим несоциальным выплатам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7FCC">
              <w:rPr>
                <w:rFonts w:ascii="Times New Roman" w:hAnsi="Times New Roman" w:cs="Times New Roman"/>
                <w:szCs w:val="22"/>
              </w:rPr>
              <w:t>ЛБО ПБС по прочим несоциальным выплатам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7FCC">
              <w:rPr>
                <w:rFonts w:ascii="Times New Roman" w:hAnsi="Times New Roman" w:cs="Times New Roman"/>
                <w:szCs w:val="22"/>
              </w:rPr>
              <w:t>ЛБО ПБС по обслуживанию внутреннего долга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7FCC">
              <w:rPr>
                <w:rFonts w:ascii="Times New Roman" w:hAnsi="Times New Roman" w:cs="Times New Roman"/>
                <w:szCs w:val="22"/>
              </w:rPr>
              <w:t>ЛБО ПБС по обслуживанию внутреннего долга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7FCC">
              <w:rPr>
                <w:rFonts w:ascii="Times New Roman" w:hAnsi="Times New Roman" w:cs="Times New Roman"/>
                <w:szCs w:val="22"/>
              </w:rPr>
              <w:t>ЛБО ПБС по социальным пособиям и компенсациям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7FCC">
              <w:rPr>
                <w:rFonts w:ascii="Times New Roman" w:hAnsi="Times New Roman" w:cs="Times New Roman"/>
                <w:szCs w:val="22"/>
              </w:rPr>
              <w:t>ЛБО ПБС по налогам, пошлинам и сборам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7FCC">
              <w:rPr>
                <w:rFonts w:ascii="Times New Roman" w:hAnsi="Times New Roman" w:cs="Times New Roman"/>
                <w:szCs w:val="22"/>
              </w:rPr>
              <w:t>ЛБО ПБС по приобретению основных средств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37FCC">
              <w:rPr>
                <w:rFonts w:ascii="Times New Roman" w:hAnsi="Times New Roman" w:cs="Times New Roman"/>
                <w:szCs w:val="22"/>
              </w:rPr>
              <w:t>ЛБО ПБС по приобретению прочих материальных запасов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</w:tcPr>
          <w:p w:rsidR="00FA68F7" w:rsidRPr="001A1147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Обязательства 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Принятые обязательства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11B">
              <w:rPr>
                <w:rFonts w:ascii="Times New Roman" w:hAnsi="Times New Roman" w:cs="Times New Roman"/>
                <w:szCs w:val="22"/>
              </w:rPr>
              <w:t>Принятые обязательства по заработной плате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11B">
              <w:rPr>
                <w:rFonts w:ascii="Times New Roman" w:hAnsi="Times New Roman" w:cs="Times New Roman"/>
                <w:szCs w:val="22"/>
              </w:rPr>
              <w:lastRenderedPageBreak/>
              <w:t>Принятые обязательства по прочим несоциальным выплатам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11B">
              <w:rPr>
                <w:rFonts w:ascii="Times New Roman" w:hAnsi="Times New Roman" w:cs="Times New Roman"/>
                <w:szCs w:val="22"/>
              </w:rPr>
              <w:t>Принятые обязательства по оплате начислений на выплаты по оплате труда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11B">
              <w:rPr>
                <w:rFonts w:ascii="Times New Roman" w:hAnsi="Times New Roman" w:cs="Times New Roman"/>
                <w:szCs w:val="22"/>
              </w:rPr>
              <w:t>Принятые обязательства по услугам связи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11B">
              <w:rPr>
                <w:rFonts w:ascii="Times New Roman" w:hAnsi="Times New Roman" w:cs="Times New Roman"/>
                <w:szCs w:val="22"/>
              </w:rPr>
              <w:t>Принятые обязательства по работам, услугам по содержанию имущества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8F7" w:rsidRPr="001A1147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11B">
              <w:rPr>
                <w:rFonts w:ascii="Times New Roman" w:hAnsi="Times New Roman" w:cs="Times New Roman"/>
                <w:szCs w:val="22"/>
              </w:rPr>
              <w:t>Принятые обязательства по прочим работам, услугам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11B">
              <w:rPr>
                <w:rFonts w:ascii="Times New Roman" w:hAnsi="Times New Roman" w:cs="Times New Roman"/>
                <w:szCs w:val="22"/>
              </w:rPr>
              <w:t>Принятые обязательства по обслуживанию внутреннего долга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11B">
              <w:rPr>
                <w:rFonts w:ascii="Times New Roman" w:hAnsi="Times New Roman" w:cs="Times New Roman"/>
                <w:szCs w:val="22"/>
              </w:rPr>
              <w:t>Принятые обязательства по перечислениям другим бюджетам бюджетной системы Российской Федерации (тек</w:t>
            </w:r>
            <w:proofErr w:type="gramStart"/>
            <w:r w:rsidRPr="00E1311B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E1311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1311B">
              <w:rPr>
                <w:rFonts w:ascii="Times New Roman" w:hAnsi="Times New Roman" w:cs="Times New Roman"/>
                <w:szCs w:val="22"/>
              </w:rPr>
              <w:t>ф</w:t>
            </w:r>
            <w:proofErr w:type="gramEnd"/>
            <w:r w:rsidRPr="00E1311B">
              <w:rPr>
                <w:rFonts w:ascii="Times New Roman" w:hAnsi="Times New Roman" w:cs="Times New Roman"/>
                <w:szCs w:val="22"/>
              </w:rPr>
              <w:t>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1311B">
              <w:rPr>
                <w:rFonts w:ascii="Times New Roman" w:hAnsi="Times New Roman" w:cs="Times New Roman"/>
                <w:szCs w:val="22"/>
              </w:rPr>
              <w:t>Принятые обязательства по социальным пособиям и компенсациям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5853FC" w:rsidTr="00A43C53">
        <w:tc>
          <w:tcPr>
            <w:tcW w:w="6583" w:type="dxa"/>
            <w:tcBorders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11B">
              <w:rPr>
                <w:rFonts w:ascii="Times New Roman" w:hAnsi="Times New Roman" w:cs="Times New Roman"/>
                <w:szCs w:val="22"/>
              </w:rPr>
              <w:t>Принятые обязательства по налогам, пошлинам и сборам (текущий финансовый год)</w:t>
            </w: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  <w:tcBorders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11B">
              <w:rPr>
                <w:rFonts w:ascii="Times New Roman" w:hAnsi="Times New Roman" w:cs="Times New Roman"/>
                <w:szCs w:val="22"/>
              </w:rPr>
              <w:t>Принятые обязательства по приобретению основных средств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311B">
              <w:rPr>
                <w:rFonts w:ascii="Times New Roman" w:hAnsi="Times New Roman" w:cs="Times New Roman"/>
                <w:szCs w:val="22"/>
              </w:rPr>
              <w:t>Принятые обязательства по приобретению прочих материальных запасов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Принятые денежные обязательства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680">
              <w:rPr>
                <w:rFonts w:ascii="Times New Roman" w:hAnsi="Times New Roman" w:cs="Times New Roman"/>
                <w:szCs w:val="22"/>
              </w:rPr>
              <w:t>Принятые</w:t>
            </w:r>
            <w:proofErr w:type="gramEnd"/>
            <w:r w:rsidRPr="001E1680">
              <w:rPr>
                <w:rFonts w:ascii="Times New Roman" w:hAnsi="Times New Roman" w:cs="Times New Roman"/>
                <w:szCs w:val="22"/>
              </w:rPr>
              <w:t xml:space="preserve"> ДО по заработной плате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680">
              <w:rPr>
                <w:rFonts w:ascii="Times New Roman" w:hAnsi="Times New Roman" w:cs="Times New Roman"/>
                <w:szCs w:val="22"/>
              </w:rPr>
              <w:t>Принятые</w:t>
            </w:r>
            <w:proofErr w:type="gramEnd"/>
            <w:r w:rsidRPr="001E1680">
              <w:rPr>
                <w:rFonts w:ascii="Times New Roman" w:hAnsi="Times New Roman" w:cs="Times New Roman"/>
                <w:szCs w:val="22"/>
              </w:rPr>
              <w:t xml:space="preserve"> ДО по прочим несоциальным выплатам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680">
              <w:rPr>
                <w:rFonts w:ascii="Times New Roman" w:hAnsi="Times New Roman" w:cs="Times New Roman"/>
                <w:szCs w:val="22"/>
              </w:rPr>
              <w:lastRenderedPageBreak/>
              <w:t>Принятые ДО по оплате начислений на выплаты по оплате труда (текущий финансовый год)</w:t>
            </w:r>
            <w:proofErr w:type="gramEnd"/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1680">
              <w:rPr>
                <w:rFonts w:ascii="Times New Roman" w:hAnsi="Times New Roman" w:cs="Times New Roman"/>
                <w:szCs w:val="22"/>
              </w:rPr>
              <w:t xml:space="preserve">Принятые </w:t>
            </w:r>
            <w:proofErr w:type="gramStart"/>
            <w:r w:rsidRPr="001E1680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1E168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1E1680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 w:rsidRPr="001E1680">
              <w:rPr>
                <w:rFonts w:ascii="Times New Roman" w:hAnsi="Times New Roman" w:cs="Times New Roman"/>
                <w:szCs w:val="22"/>
              </w:rPr>
              <w:t xml:space="preserve"> оплате услуг связи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1680">
              <w:rPr>
                <w:rFonts w:ascii="Times New Roman" w:hAnsi="Times New Roman" w:cs="Times New Roman"/>
                <w:szCs w:val="22"/>
              </w:rPr>
              <w:t xml:space="preserve">Принятые </w:t>
            </w:r>
            <w:proofErr w:type="gramStart"/>
            <w:r w:rsidRPr="001E1680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1E168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1E1680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 w:rsidRPr="001E1680">
              <w:rPr>
                <w:rFonts w:ascii="Times New Roman" w:hAnsi="Times New Roman" w:cs="Times New Roman"/>
                <w:szCs w:val="22"/>
              </w:rPr>
              <w:t xml:space="preserve"> оплате работ, услуг по содержанию имущества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680">
              <w:rPr>
                <w:rFonts w:ascii="Times New Roman" w:hAnsi="Times New Roman" w:cs="Times New Roman"/>
                <w:szCs w:val="22"/>
              </w:rPr>
              <w:t>Принятые</w:t>
            </w:r>
            <w:proofErr w:type="gramEnd"/>
            <w:r w:rsidRPr="001E1680">
              <w:rPr>
                <w:rFonts w:ascii="Times New Roman" w:hAnsi="Times New Roman" w:cs="Times New Roman"/>
                <w:szCs w:val="22"/>
              </w:rPr>
              <w:t xml:space="preserve"> ДО по оплате прочих работ, услуг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680">
              <w:rPr>
                <w:rFonts w:ascii="Times New Roman" w:hAnsi="Times New Roman" w:cs="Times New Roman"/>
                <w:szCs w:val="22"/>
              </w:rPr>
              <w:t>Принятые</w:t>
            </w:r>
            <w:proofErr w:type="gramEnd"/>
            <w:r w:rsidRPr="001E1680">
              <w:rPr>
                <w:rFonts w:ascii="Times New Roman" w:hAnsi="Times New Roman" w:cs="Times New Roman"/>
                <w:szCs w:val="22"/>
              </w:rPr>
              <w:t xml:space="preserve"> ДО по обслуживанию внутреннего долга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1680">
              <w:rPr>
                <w:rFonts w:ascii="Times New Roman" w:hAnsi="Times New Roman" w:cs="Times New Roman"/>
                <w:szCs w:val="22"/>
              </w:rPr>
              <w:t xml:space="preserve">Принятые </w:t>
            </w:r>
            <w:proofErr w:type="gramStart"/>
            <w:r w:rsidRPr="001E1680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1E168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1E1680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 w:rsidRPr="001E1680">
              <w:rPr>
                <w:rFonts w:ascii="Times New Roman" w:hAnsi="Times New Roman" w:cs="Times New Roman"/>
                <w:szCs w:val="22"/>
              </w:rPr>
              <w:t xml:space="preserve"> перечислениям другим бюджетам бюджетной системы РФ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680">
              <w:rPr>
                <w:rFonts w:ascii="Times New Roman" w:hAnsi="Times New Roman" w:cs="Times New Roman"/>
                <w:szCs w:val="22"/>
              </w:rPr>
              <w:t>Принятые</w:t>
            </w:r>
            <w:proofErr w:type="gramEnd"/>
            <w:r w:rsidRPr="001E1680">
              <w:rPr>
                <w:rFonts w:ascii="Times New Roman" w:hAnsi="Times New Roman" w:cs="Times New Roman"/>
                <w:szCs w:val="22"/>
              </w:rPr>
              <w:t xml:space="preserve"> ДО по социальным пособиям и компенсациям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680">
              <w:rPr>
                <w:rFonts w:ascii="Times New Roman" w:hAnsi="Times New Roman" w:cs="Times New Roman"/>
                <w:szCs w:val="22"/>
              </w:rPr>
              <w:t>Принятые</w:t>
            </w:r>
            <w:proofErr w:type="gramEnd"/>
            <w:r w:rsidRPr="001E1680">
              <w:rPr>
                <w:rFonts w:ascii="Times New Roman" w:hAnsi="Times New Roman" w:cs="Times New Roman"/>
                <w:szCs w:val="22"/>
              </w:rPr>
              <w:t xml:space="preserve"> ДО по налогам, пошлинам и сборам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680">
              <w:rPr>
                <w:rFonts w:ascii="Times New Roman" w:hAnsi="Times New Roman" w:cs="Times New Roman"/>
                <w:szCs w:val="22"/>
              </w:rPr>
              <w:t>Принятые</w:t>
            </w:r>
            <w:proofErr w:type="gramEnd"/>
            <w:r w:rsidRPr="001E1680">
              <w:rPr>
                <w:rFonts w:ascii="Times New Roman" w:hAnsi="Times New Roman" w:cs="Times New Roman"/>
                <w:szCs w:val="22"/>
              </w:rPr>
              <w:t xml:space="preserve"> ДО по приобретению основных средств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E1680">
              <w:rPr>
                <w:rFonts w:ascii="Times New Roman" w:hAnsi="Times New Roman" w:cs="Times New Roman"/>
                <w:szCs w:val="22"/>
              </w:rPr>
              <w:t>Принятые</w:t>
            </w:r>
            <w:proofErr w:type="gramEnd"/>
            <w:r w:rsidRPr="001E1680">
              <w:rPr>
                <w:rFonts w:ascii="Times New Roman" w:hAnsi="Times New Roman" w:cs="Times New Roman"/>
                <w:szCs w:val="22"/>
              </w:rPr>
              <w:t xml:space="preserve"> ДО по приобретению прочих материальных запасов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Бюджетные ассигнования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Доведенные бюджетные ассигнования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0343C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80343C">
              <w:rPr>
                <w:rFonts w:ascii="Times New Roman" w:hAnsi="Times New Roman" w:cs="Times New Roman"/>
                <w:szCs w:val="22"/>
              </w:rPr>
              <w:t xml:space="preserve"> БА по заработной плате (текущий финансовый год)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0343C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80343C">
              <w:rPr>
                <w:rFonts w:ascii="Times New Roman" w:hAnsi="Times New Roman" w:cs="Times New Roman"/>
                <w:szCs w:val="22"/>
              </w:rPr>
              <w:t xml:space="preserve"> БА по прочим несоциальным выплатам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F7" w:rsidRPr="005853FC" w:rsidTr="00A43C53">
        <w:tblPrEx>
          <w:tblBorders>
            <w:insideH w:val="nil"/>
          </w:tblBorders>
        </w:tblPrEx>
        <w:tc>
          <w:tcPr>
            <w:tcW w:w="6583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0343C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80343C">
              <w:rPr>
                <w:rFonts w:ascii="Times New Roman" w:hAnsi="Times New Roman" w:cs="Times New Roman"/>
                <w:szCs w:val="22"/>
              </w:rPr>
              <w:t xml:space="preserve"> БА по начислениям на оплату труда (текущий </w:t>
            </w:r>
            <w:r w:rsidRPr="0080343C">
              <w:rPr>
                <w:rFonts w:ascii="Times New Roman" w:hAnsi="Times New Roman" w:cs="Times New Roman"/>
                <w:szCs w:val="22"/>
              </w:rPr>
              <w:lastRenderedPageBreak/>
              <w:t>финансовый год)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43C">
              <w:rPr>
                <w:rFonts w:ascii="Times New Roman" w:hAnsi="Times New Roman" w:cs="Times New Roman"/>
                <w:szCs w:val="22"/>
              </w:rPr>
              <w:lastRenderedPageBreak/>
              <w:t>Доведенные БА по услугам связи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43C">
              <w:rPr>
                <w:rFonts w:ascii="Times New Roman" w:hAnsi="Times New Roman" w:cs="Times New Roman"/>
                <w:szCs w:val="22"/>
              </w:rPr>
              <w:t>Доведенные БА по услугам по содержанию имущества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0343C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80343C">
              <w:rPr>
                <w:rFonts w:ascii="Times New Roman" w:hAnsi="Times New Roman" w:cs="Times New Roman"/>
                <w:szCs w:val="22"/>
              </w:rPr>
              <w:t xml:space="preserve"> БА по прочим услугам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0343C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80343C">
              <w:rPr>
                <w:rFonts w:ascii="Times New Roman" w:hAnsi="Times New Roman" w:cs="Times New Roman"/>
                <w:szCs w:val="22"/>
              </w:rPr>
              <w:t xml:space="preserve"> БА по обслуживанию внутреннего долга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43C">
              <w:rPr>
                <w:rFonts w:ascii="Times New Roman" w:hAnsi="Times New Roman" w:cs="Times New Roman"/>
                <w:szCs w:val="22"/>
              </w:rPr>
              <w:t>Доведенные БА по перечислениям другим бюджетам бюджетной системы РФ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0343C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80343C">
              <w:rPr>
                <w:rFonts w:ascii="Times New Roman" w:hAnsi="Times New Roman" w:cs="Times New Roman"/>
                <w:szCs w:val="22"/>
              </w:rPr>
              <w:t xml:space="preserve"> БА по социальным пособиям и компенсациям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0343C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80343C">
              <w:rPr>
                <w:rFonts w:ascii="Times New Roman" w:hAnsi="Times New Roman" w:cs="Times New Roman"/>
                <w:szCs w:val="22"/>
              </w:rPr>
              <w:t xml:space="preserve"> БА по налогам, пошлинам и сборам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0343C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80343C">
              <w:rPr>
                <w:rFonts w:ascii="Times New Roman" w:hAnsi="Times New Roman" w:cs="Times New Roman"/>
                <w:szCs w:val="22"/>
              </w:rPr>
              <w:t xml:space="preserve"> БА по приобретению основных средств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0343C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80343C">
              <w:rPr>
                <w:rFonts w:ascii="Times New Roman" w:hAnsi="Times New Roman" w:cs="Times New Roman"/>
                <w:szCs w:val="22"/>
              </w:rPr>
              <w:t xml:space="preserve"> БА по приобретению прочих материальных запасов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0343C">
              <w:rPr>
                <w:rFonts w:ascii="Times New Roman" w:hAnsi="Times New Roman" w:cs="Times New Roman"/>
                <w:szCs w:val="22"/>
              </w:rPr>
              <w:t>Доведенные</w:t>
            </w:r>
            <w:proofErr w:type="gramEnd"/>
            <w:r w:rsidRPr="0080343C">
              <w:rPr>
                <w:rFonts w:ascii="Times New Roman" w:hAnsi="Times New Roman" w:cs="Times New Roman"/>
                <w:szCs w:val="22"/>
              </w:rPr>
              <w:t xml:space="preserve"> БА по погашению внутренних привлеченных заимствований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Бюджетные ассигнования к распределению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638">
              <w:rPr>
                <w:rFonts w:ascii="Times New Roman" w:hAnsi="Times New Roman" w:cs="Times New Roman"/>
                <w:szCs w:val="22"/>
              </w:rPr>
              <w:t>БА к распределению по заработной плате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638">
              <w:rPr>
                <w:rFonts w:ascii="Times New Roman" w:hAnsi="Times New Roman" w:cs="Times New Roman"/>
                <w:szCs w:val="22"/>
              </w:rPr>
              <w:t>БА к распределению по прочим несоциальным выплатам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638">
              <w:rPr>
                <w:rFonts w:ascii="Times New Roman" w:hAnsi="Times New Roman" w:cs="Times New Roman"/>
                <w:szCs w:val="22"/>
              </w:rPr>
              <w:t xml:space="preserve">БА к распределению по начислениям на оплату труда (текущий </w:t>
            </w:r>
            <w:r w:rsidRPr="00DB0638">
              <w:rPr>
                <w:rFonts w:ascii="Times New Roman" w:hAnsi="Times New Roman" w:cs="Times New Roman"/>
                <w:szCs w:val="22"/>
              </w:rPr>
              <w:lastRenderedPageBreak/>
              <w:t>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638">
              <w:rPr>
                <w:rFonts w:ascii="Times New Roman" w:hAnsi="Times New Roman" w:cs="Times New Roman"/>
                <w:szCs w:val="22"/>
              </w:rPr>
              <w:lastRenderedPageBreak/>
              <w:t>БА к распределению по услугам связи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638">
              <w:rPr>
                <w:rFonts w:ascii="Times New Roman" w:hAnsi="Times New Roman" w:cs="Times New Roman"/>
                <w:szCs w:val="22"/>
              </w:rPr>
              <w:t>БА к распределению по услугам по содержанию имущества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638">
              <w:rPr>
                <w:rFonts w:ascii="Times New Roman" w:hAnsi="Times New Roman" w:cs="Times New Roman"/>
                <w:szCs w:val="22"/>
              </w:rPr>
              <w:t>БА к распределению по прочим услугам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638">
              <w:rPr>
                <w:rFonts w:ascii="Times New Roman" w:hAnsi="Times New Roman" w:cs="Times New Roman"/>
                <w:szCs w:val="22"/>
              </w:rPr>
              <w:t>БА к распределению по обслуживанию внутреннего долга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638">
              <w:rPr>
                <w:rFonts w:ascii="Times New Roman" w:hAnsi="Times New Roman" w:cs="Times New Roman"/>
                <w:szCs w:val="22"/>
              </w:rPr>
              <w:t>БА к распределению по перечислениям другим бюджетам бюджетной системы РФ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638">
              <w:rPr>
                <w:rFonts w:ascii="Times New Roman" w:hAnsi="Times New Roman" w:cs="Times New Roman"/>
                <w:szCs w:val="22"/>
              </w:rPr>
              <w:t>БА к распределению по социальным пособиям и компенсациям персоналу в денежной форме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638">
              <w:rPr>
                <w:rFonts w:ascii="Times New Roman" w:hAnsi="Times New Roman" w:cs="Times New Roman"/>
                <w:szCs w:val="22"/>
              </w:rPr>
              <w:t>БА к распределению по налогам, пошлинам и сборам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638">
              <w:rPr>
                <w:rFonts w:ascii="Times New Roman" w:hAnsi="Times New Roman" w:cs="Times New Roman"/>
                <w:szCs w:val="22"/>
              </w:rPr>
              <w:t>БА к распределению по приобретению основных средств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638">
              <w:rPr>
                <w:rFonts w:ascii="Times New Roman" w:hAnsi="Times New Roman" w:cs="Times New Roman"/>
                <w:szCs w:val="22"/>
              </w:rPr>
              <w:t>БА к распределению по приобретению прочих материальных запасов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0638">
              <w:rPr>
                <w:rFonts w:ascii="Times New Roman" w:hAnsi="Times New Roman" w:cs="Times New Roman"/>
                <w:szCs w:val="22"/>
              </w:rPr>
              <w:t>БА к распределению по погашению внутренних привлеченных заимствований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 xml:space="preserve">Сметные (плановые, прогнозные) назначения 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6B3">
              <w:rPr>
                <w:rFonts w:ascii="Times New Roman" w:hAnsi="Times New Roman" w:cs="Times New Roman"/>
                <w:szCs w:val="22"/>
              </w:rPr>
              <w:t xml:space="preserve">Сметные (плановые, прогнозные) налоговые доходы, таможенные платежи и страховые взносы на </w:t>
            </w:r>
            <w:proofErr w:type="spellStart"/>
            <w:r w:rsidRPr="00F916B3">
              <w:rPr>
                <w:rFonts w:ascii="Times New Roman" w:hAnsi="Times New Roman" w:cs="Times New Roman"/>
                <w:szCs w:val="22"/>
              </w:rPr>
              <w:t>обяз</w:t>
            </w:r>
            <w:proofErr w:type="spellEnd"/>
            <w:r w:rsidRPr="00F916B3">
              <w:rPr>
                <w:rFonts w:ascii="Times New Roman" w:hAnsi="Times New Roman" w:cs="Times New Roman"/>
                <w:szCs w:val="22"/>
              </w:rPr>
              <w:t>. соц. страхование (</w:t>
            </w:r>
            <w:proofErr w:type="spellStart"/>
            <w:r w:rsidRPr="00F916B3">
              <w:rPr>
                <w:rFonts w:ascii="Times New Roman" w:hAnsi="Times New Roman" w:cs="Times New Roman"/>
                <w:szCs w:val="22"/>
              </w:rPr>
              <w:t>тек</w:t>
            </w:r>
            <w:proofErr w:type="gramStart"/>
            <w:r w:rsidRPr="00F916B3">
              <w:rPr>
                <w:rFonts w:ascii="Times New Roman" w:hAnsi="Times New Roman" w:cs="Times New Roman"/>
                <w:szCs w:val="22"/>
              </w:rPr>
              <w:t>.ф</w:t>
            </w:r>
            <w:proofErr w:type="gramEnd"/>
            <w:r w:rsidRPr="00F916B3">
              <w:rPr>
                <w:rFonts w:ascii="Times New Roman" w:hAnsi="Times New Roman" w:cs="Times New Roman"/>
                <w:szCs w:val="22"/>
              </w:rPr>
              <w:t>ин</w:t>
            </w:r>
            <w:proofErr w:type="spellEnd"/>
            <w:r w:rsidRPr="00F916B3">
              <w:rPr>
                <w:rFonts w:ascii="Times New Roman" w:hAnsi="Times New Roman" w:cs="Times New Roman"/>
                <w:szCs w:val="22"/>
              </w:rPr>
              <w:t>.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6B3">
              <w:rPr>
                <w:rFonts w:ascii="Times New Roman" w:hAnsi="Times New Roman" w:cs="Times New Roman"/>
                <w:szCs w:val="22"/>
              </w:rPr>
              <w:t>Сметные (плановые, прогнозные) назначения по доходам от собственности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916B3">
              <w:rPr>
                <w:rFonts w:ascii="Times New Roman" w:hAnsi="Times New Roman" w:cs="Times New Roman"/>
                <w:szCs w:val="22"/>
              </w:rPr>
              <w:lastRenderedPageBreak/>
              <w:t>Сметные (плановые, прогнозные) назначения по доходам от штрафов, пеней, неустоек, возмещения ущерба (текущий финансовый год)</w:t>
            </w:r>
            <w:proofErr w:type="gramEnd"/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6B3">
              <w:rPr>
                <w:rFonts w:ascii="Times New Roman" w:hAnsi="Times New Roman" w:cs="Times New Roman"/>
                <w:szCs w:val="22"/>
              </w:rPr>
              <w:t>Сметные (плановые, прогнозные) безвозмездные денежные поступления текущего характера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6B3">
              <w:rPr>
                <w:rFonts w:ascii="Times New Roman" w:hAnsi="Times New Roman" w:cs="Times New Roman"/>
                <w:szCs w:val="22"/>
              </w:rPr>
              <w:t>Сметные (плановые, прогнозные) назначения по увеличению задолженности по внутренним привлеченным заимствованиям (тек</w:t>
            </w:r>
            <w:proofErr w:type="gramStart"/>
            <w:r w:rsidRPr="00F916B3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F916B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F916B3">
              <w:rPr>
                <w:rFonts w:ascii="Times New Roman" w:hAnsi="Times New Roman" w:cs="Times New Roman"/>
                <w:szCs w:val="22"/>
              </w:rPr>
              <w:t>ф</w:t>
            </w:r>
            <w:proofErr w:type="gramEnd"/>
            <w:r w:rsidRPr="00F916B3">
              <w:rPr>
                <w:rFonts w:ascii="Times New Roman" w:hAnsi="Times New Roman" w:cs="Times New Roman"/>
                <w:szCs w:val="22"/>
              </w:rPr>
              <w:t>ин.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A679C">
              <w:rPr>
                <w:rFonts w:ascii="Times New Roman" w:hAnsi="Times New Roman" w:cs="Times New Roman"/>
                <w:szCs w:val="22"/>
              </w:rPr>
              <w:t>Утвержденный объем финансового обеспечения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6B3">
              <w:rPr>
                <w:rFonts w:ascii="Times New Roman" w:hAnsi="Times New Roman" w:cs="Times New Roman"/>
                <w:szCs w:val="22"/>
              </w:rPr>
              <w:t xml:space="preserve">Утвержденный объем налоговых доходов, тамож. платежей и страховых взносов на </w:t>
            </w:r>
            <w:proofErr w:type="spellStart"/>
            <w:r w:rsidRPr="00F916B3">
              <w:rPr>
                <w:rFonts w:ascii="Times New Roman" w:hAnsi="Times New Roman" w:cs="Times New Roman"/>
                <w:szCs w:val="22"/>
              </w:rPr>
              <w:t>обяз</w:t>
            </w:r>
            <w:proofErr w:type="spellEnd"/>
            <w:r w:rsidRPr="00F916B3">
              <w:rPr>
                <w:rFonts w:ascii="Times New Roman" w:hAnsi="Times New Roman" w:cs="Times New Roman"/>
                <w:szCs w:val="22"/>
              </w:rPr>
              <w:t>. соц. страхование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6B3">
              <w:rPr>
                <w:rFonts w:ascii="Times New Roman" w:hAnsi="Times New Roman" w:cs="Times New Roman"/>
                <w:szCs w:val="22"/>
              </w:rPr>
              <w:t>Утвержденный объем доходов от собственности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6B3">
              <w:rPr>
                <w:rFonts w:ascii="Times New Roman" w:hAnsi="Times New Roman" w:cs="Times New Roman"/>
                <w:szCs w:val="22"/>
              </w:rPr>
              <w:t>Утвержденный объем доходов от штрафов, пеней, неустоек, возмещения ущерба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6B3">
              <w:rPr>
                <w:rFonts w:ascii="Times New Roman" w:hAnsi="Times New Roman" w:cs="Times New Roman"/>
                <w:szCs w:val="22"/>
              </w:rPr>
              <w:t>Утвержденный объем фин. обеспечения - безвозмездные денежные поступления текущего характера (тек</w:t>
            </w:r>
            <w:proofErr w:type="gramStart"/>
            <w:r w:rsidRPr="00F916B3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F916B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F916B3">
              <w:rPr>
                <w:rFonts w:ascii="Times New Roman" w:hAnsi="Times New Roman" w:cs="Times New Roman"/>
                <w:szCs w:val="22"/>
              </w:rPr>
              <w:t>ф</w:t>
            </w:r>
            <w:proofErr w:type="gramEnd"/>
            <w:r w:rsidRPr="00F916B3">
              <w:rPr>
                <w:rFonts w:ascii="Times New Roman" w:hAnsi="Times New Roman" w:cs="Times New Roman"/>
                <w:szCs w:val="22"/>
              </w:rPr>
              <w:t>ин.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8F7" w:rsidRPr="005853FC" w:rsidTr="00A43C53">
        <w:tc>
          <w:tcPr>
            <w:tcW w:w="6583" w:type="dxa"/>
          </w:tcPr>
          <w:p w:rsidR="00FA68F7" w:rsidRPr="006A679C" w:rsidRDefault="00FA68F7" w:rsidP="00FA68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916B3">
              <w:rPr>
                <w:rFonts w:ascii="Times New Roman" w:hAnsi="Times New Roman" w:cs="Times New Roman"/>
                <w:szCs w:val="22"/>
              </w:rPr>
              <w:t>Утвержденный объем увеличения задолженности по внутренним привлеченным заимствованиям (текущий финансовый год)</w:t>
            </w:r>
          </w:p>
        </w:tc>
        <w:tc>
          <w:tcPr>
            <w:tcW w:w="1296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" w:type="dxa"/>
            <w:gridSpan w:val="3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gridSpan w:val="2"/>
          </w:tcPr>
          <w:p w:rsidR="00FA68F7" w:rsidRPr="005853FC" w:rsidRDefault="00FA68F7" w:rsidP="00FA6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53FC" w:rsidRDefault="005853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3DCA" w:rsidRPr="005853FC" w:rsidRDefault="00050E41" w:rsidP="0005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15368"/>
      <w:bookmarkEnd w:id="42"/>
      <w:r w:rsidRPr="005853FC">
        <w:rPr>
          <w:rFonts w:ascii="Times New Roman" w:hAnsi="Times New Roman" w:cs="Times New Roman"/>
        </w:rPr>
        <w:t xml:space="preserve">&lt;1&gt; </w:t>
      </w:r>
      <w:r w:rsidRPr="00C93DCA">
        <w:rPr>
          <w:rFonts w:ascii="Times New Roman" w:hAnsi="Times New Roman" w:cs="Times New Roman"/>
        </w:rPr>
        <w:t xml:space="preserve">Аналитический код по бюджетной классификации Российской Федерации, </w:t>
      </w:r>
      <w:proofErr w:type="gramStart"/>
      <w:r w:rsidRPr="00C93DCA">
        <w:rPr>
          <w:rFonts w:ascii="Times New Roman" w:hAnsi="Times New Roman" w:cs="Times New Roman"/>
        </w:rPr>
        <w:t>согласн</w:t>
      </w:r>
      <w:r w:rsidR="00C93DCA" w:rsidRPr="00C93DCA">
        <w:rPr>
          <w:rFonts w:ascii="Times New Roman" w:hAnsi="Times New Roman" w:cs="Times New Roman"/>
        </w:rPr>
        <w:t>о</w:t>
      </w:r>
      <w:r w:rsidRPr="00C93DCA">
        <w:rPr>
          <w:rFonts w:ascii="Times New Roman" w:hAnsi="Times New Roman" w:cs="Times New Roman"/>
        </w:rPr>
        <w:t xml:space="preserve"> </w:t>
      </w:r>
      <w:r w:rsidR="00C93DCA" w:rsidRPr="00C93DCA">
        <w:rPr>
          <w:rFonts w:ascii="Times New Roman" w:hAnsi="Times New Roman" w:cs="Times New Roman"/>
        </w:rPr>
        <w:t>порядка</w:t>
      </w:r>
      <w:proofErr w:type="gramEnd"/>
      <w:r w:rsidR="00C93DCA" w:rsidRPr="00C93DCA">
        <w:rPr>
          <w:rFonts w:ascii="Times New Roman" w:hAnsi="Times New Roman" w:cs="Times New Roman"/>
        </w:rPr>
        <w:t xml:space="preserve"> формирования и применения кодов бюджетной классификации Российской Федерации утвержденного Приказом Минфина России от 0</w:t>
      </w:r>
      <w:r w:rsidR="00B536A2">
        <w:rPr>
          <w:rFonts w:ascii="Times New Roman" w:hAnsi="Times New Roman" w:cs="Times New Roman"/>
        </w:rPr>
        <w:t>6</w:t>
      </w:r>
      <w:r w:rsidR="00C93DCA" w:rsidRPr="00C93DCA">
        <w:rPr>
          <w:rFonts w:ascii="Times New Roman" w:hAnsi="Times New Roman" w:cs="Times New Roman"/>
        </w:rPr>
        <w:t>.06.201</w:t>
      </w:r>
      <w:r w:rsidR="00B536A2">
        <w:rPr>
          <w:rFonts w:ascii="Times New Roman" w:hAnsi="Times New Roman" w:cs="Times New Roman"/>
        </w:rPr>
        <w:t>9</w:t>
      </w:r>
      <w:r w:rsidR="00C93DCA" w:rsidRPr="00C93DCA">
        <w:rPr>
          <w:rFonts w:ascii="Times New Roman" w:hAnsi="Times New Roman" w:cs="Times New Roman"/>
        </w:rPr>
        <w:t xml:space="preserve"> N </w:t>
      </w:r>
      <w:r w:rsidR="00B536A2">
        <w:rPr>
          <w:rFonts w:ascii="Times New Roman" w:hAnsi="Times New Roman" w:cs="Times New Roman"/>
        </w:rPr>
        <w:t>85</w:t>
      </w:r>
      <w:r w:rsidR="00C93DCA" w:rsidRPr="00C93DCA">
        <w:rPr>
          <w:rFonts w:ascii="Times New Roman" w:hAnsi="Times New Roman" w:cs="Times New Roman"/>
        </w:rPr>
        <w:t>н "О Порядке формирования и применения кодов бюджетной классификации Российской Федерации, их структуре и принципах назначения"</w:t>
      </w:r>
      <w:r w:rsidR="00C93DCA">
        <w:rPr>
          <w:rFonts w:ascii="Times New Roman" w:hAnsi="Times New Roman" w:cs="Times New Roman"/>
        </w:rPr>
        <w:t>.</w:t>
      </w:r>
    </w:p>
    <w:p w:rsidR="00050E41" w:rsidRPr="005853FC" w:rsidRDefault="00050E41" w:rsidP="0005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15369"/>
      <w:bookmarkEnd w:id="43"/>
      <w:proofErr w:type="gramStart"/>
      <w:r w:rsidRPr="005853FC">
        <w:rPr>
          <w:rFonts w:ascii="Times New Roman" w:hAnsi="Times New Roman" w:cs="Times New Roman"/>
        </w:rPr>
        <w:t>&lt;2&gt; Аналитические счета по данной группе формируются по соответствующим аналитическим кодам вида поступлений, выбытий, увеличений, уменьшений объекта учета (кодам классификации операций сектора государственного управления (КОСГУ).</w:t>
      </w:r>
      <w:proofErr w:type="gramEnd"/>
    </w:p>
    <w:p w:rsidR="00050E41" w:rsidRPr="005853FC" w:rsidRDefault="00050E41" w:rsidP="00050E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4" w:name="P15371"/>
      <w:bookmarkStart w:id="45" w:name="P15376"/>
      <w:bookmarkEnd w:id="44"/>
      <w:bookmarkEnd w:id="45"/>
    </w:p>
    <w:p w:rsidR="00E03AF4" w:rsidRPr="005853FC" w:rsidRDefault="00E03AF4">
      <w:pPr>
        <w:rPr>
          <w:rFonts w:ascii="Times New Roman" w:hAnsi="Times New Roman" w:cs="Times New Roman"/>
        </w:rPr>
        <w:sectPr w:rsidR="00E03AF4" w:rsidRPr="005853FC" w:rsidSect="006A67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1276" w:right="1134" w:bottom="851" w:left="1134" w:header="0" w:footer="0" w:gutter="0"/>
          <w:pgNumType w:start="2"/>
          <w:cols w:space="720"/>
          <w:titlePg/>
          <w:docGrid w:linePitch="299"/>
        </w:sectPr>
      </w:pPr>
      <w:bookmarkStart w:id="46" w:name="_GoBack"/>
      <w:bookmarkEnd w:id="46"/>
    </w:p>
    <w:p w:rsidR="00DD1DCF" w:rsidRPr="00DD1DCF" w:rsidRDefault="00DD1DCF" w:rsidP="00DD1DCF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DD1D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Забалансовые</w:t>
      </w:r>
      <w:proofErr w:type="spellEnd"/>
      <w:r w:rsidRPr="00DD1D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счета</w:t>
      </w:r>
    </w:p>
    <w:tbl>
      <w:tblPr>
        <w:tblW w:w="978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DD1DCF" w:rsidRPr="00DD1DCF" w:rsidTr="006A467D">
        <w:trPr>
          <w:tblCellSpacing w:w="5" w:type="nil"/>
        </w:trPr>
        <w:tc>
          <w:tcPr>
            <w:tcW w:w="5245" w:type="dxa"/>
          </w:tcPr>
          <w:p w:rsidR="00DD1DCF" w:rsidRPr="00DD1DCF" w:rsidRDefault="00DD1DCF" w:rsidP="00DD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D1D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Имущество, полученное в пользование </w:t>
            </w:r>
          </w:p>
        </w:tc>
        <w:tc>
          <w:tcPr>
            <w:tcW w:w="4536" w:type="dxa"/>
          </w:tcPr>
          <w:p w:rsidR="00DD1DCF" w:rsidRPr="00DD1DCF" w:rsidRDefault="00DD1DCF" w:rsidP="00DD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D1D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</w:tr>
      <w:tr w:rsidR="00DD1DCF" w:rsidRPr="00DD1DCF" w:rsidTr="006A467D">
        <w:trPr>
          <w:tblCellSpacing w:w="5" w:type="nil"/>
        </w:trPr>
        <w:tc>
          <w:tcPr>
            <w:tcW w:w="5245" w:type="dxa"/>
          </w:tcPr>
          <w:p w:rsidR="00DD1DCF" w:rsidRPr="00DD1DCF" w:rsidRDefault="00DD1DCF" w:rsidP="00DD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D1D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Материальные ценности, принятые на хранение</w:t>
            </w:r>
          </w:p>
        </w:tc>
        <w:tc>
          <w:tcPr>
            <w:tcW w:w="4536" w:type="dxa"/>
          </w:tcPr>
          <w:p w:rsidR="00DD1DCF" w:rsidRPr="00DD1DCF" w:rsidRDefault="00DD1DCF" w:rsidP="00DD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D1D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</w:tr>
      <w:tr w:rsidR="00DD1DCF" w:rsidRPr="00DD1DCF" w:rsidTr="006A467D">
        <w:trPr>
          <w:tblCellSpacing w:w="5" w:type="nil"/>
        </w:trPr>
        <w:tc>
          <w:tcPr>
            <w:tcW w:w="5245" w:type="dxa"/>
          </w:tcPr>
          <w:p w:rsidR="00DD1DCF" w:rsidRPr="00DD1DCF" w:rsidRDefault="00DD1DCF" w:rsidP="00DD1D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Запасные части к транспортным средствам, выданные взамен </w:t>
            </w:r>
            <w:proofErr w:type="gramStart"/>
            <w:r w:rsidRPr="00DD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изношенных</w:t>
            </w:r>
            <w:proofErr w:type="gramEnd"/>
          </w:p>
        </w:tc>
        <w:tc>
          <w:tcPr>
            <w:tcW w:w="4536" w:type="dxa"/>
          </w:tcPr>
          <w:p w:rsidR="00DD1DCF" w:rsidRPr="00DD1DCF" w:rsidRDefault="00DD1DCF" w:rsidP="00DD1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</w:tr>
      <w:tr w:rsidR="00DD1DCF" w:rsidRPr="00DD1DCF" w:rsidTr="006A467D">
        <w:trPr>
          <w:tblCellSpacing w:w="5" w:type="nil"/>
        </w:trPr>
        <w:tc>
          <w:tcPr>
            <w:tcW w:w="5245" w:type="dxa"/>
          </w:tcPr>
          <w:p w:rsidR="00DD1DCF" w:rsidRPr="00DD1DCF" w:rsidRDefault="00DD1DCF" w:rsidP="00DD1D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Поступления денежных средств </w:t>
            </w:r>
          </w:p>
        </w:tc>
        <w:tc>
          <w:tcPr>
            <w:tcW w:w="4536" w:type="dxa"/>
          </w:tcPr>
          <w:p w:rsidR="00DD1DCF" w:rsidRPr="00DD1DCF" w:rsidRDefault="00DD1DCF" w:rsidP="00DD1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D1DCF" w:rsidRPr="00DD1DCF" w:rsidTr="006A467D">
        <w:trPr>
          <w:tblCellSpacing w:w="5" w:type="nil"/>
        </w:trPr>
        <w:tc>
          <w:tcPr>
            <w:tcW w:w="5245" w:type="dxa"/>
          </w:tcPr>
          <w:p w:rsidR="00DD1DCF" w:rsidRPr="00DD1DCF" w:rsidRDefault="00DD1DCF" w:rsidP="00DD1D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Выбытия денежных средств </w:t>
            </w:r>
          </w:p>
        </w:tc>
        <w:tc>
          <w:tcPr>
            <w:tcW w:w="4536" w:type="dxa"/>
          </w:tcPr>
          <w:p w:rsidR="00DD1DCF" w:rsidRPr="00DD1DCF" w:rsidRDefault="00DD1DCF" w:rsidP="00DD1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D1DCF" w:rsidRPr="00DD1DCF" w:rsidTr="006A467D">
        <w:trPr>
          <w:tblCellSpacing w:w="5" w:type="nil"/>
        </w:trPr>
        <w:tc>
          <w:tcPr>
            <w:tcW w:w="5245" w:type="dxa"/>
          </w:tcPr>
          <w:p w:rsidR="00DD1DCF" w:rsidRPr="00DD1DCF" w:rsidRDefault="00DD1DCF" w:rsidP="00DD1D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средства в эксплуатации</w:t>
            </w:r>
          </w:p>
        </w:tc>
        <w:tc>
          <w:tcPr>
            <w:tcW w:w="4536" w:type="dxa"/>
          </w:tcPr>
          <w:p w:rsidR="00DD1DCF" w:rsidRPr="00DD1DCF" w:rsidRDefault="00DD1DCF" w:rsidP="00DD1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DD1DCF" w:rsidRPr="00DD1DCF" w:rsidTr="006A467D">
        <w:trPr>
          <w:tblCellSpacing w:w="5" w:type="nil"/>
        </w:trPr>
        <w:tc>
          <w:tcPr>
            <w:tcW w:w="5245" w:type="dxa"/>
          </w:tcPr>
          <w:p w:rsidR="00DD1DCF" w:rsidRPr="00DD1DCF" w:rsidRDefault="00DD1DCF" w:rsidP="00DD1D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Имущество, переданное в возмездное пользование (аренду)</w:t>
            </w:r>
          </w:p>
        </w:tc>
        <w:tc>
          <w:tcPr>
            <w:tcW w:w="4536" w:type="dxa"/>
          </w:tcPr>
          <w:p w:rsidR="00DD1DCF" w:rsidRPr="00DD1DCF" w:rsidRDefault="00DD1DCF" w:rsidP="00DD1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D1DCF" w:rsidRPr="00DD1DCF" w:rsidTr="006A467D">
        <w:trPr>
          <w:tblCellSpacing w:w="5" w:type="nil"/>
        </w:trPr>
        <w:tc>
          <w:tcPr>
            <w:tcW w:w="5245" w:type="dxa"/>
          </w:tcPr>
          <w:p w:rsidR="00DD1DCF" w:rsidRPr="00DD1DCF" w:rsidRDefault="00DD1DCF" w:rsidP="00DD1D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Имущество, переданное в безвозмездное пользование</w:t>
            </w:r>
          </w:p>
        </w:tc>
        <w:tc>
          <w:tcPr>
            <w:tcW w:w="4536" w:type="dxa"/>
          </w:tcPr>
          <w:p w:rsidR="00DD1DCF" w:rsidRPr="00DD1DCF" w:rsidRDefault="00DD1DCF" w:rsidP="00DD1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DD1DCF" w:rsidRPr="00DD1DCF" w:rsidTr="006A467D">
        <w:trPr>
          <w:tblCellSpacing w:w="5" w:type="nil"/>
        </w:trPr>
        <w:tc>
          <w:tcPr>
            <w:tcW w:w="5245" w:type="dxa"/>
          </w:tcPr>
          <w:p w:rsidR="00DD1DCF" w:rsidRPr="00DD1DCF" w:rsidRDefault="00DD1DCF" w:rsidP="00DD1DCF">
            <w:pPr>
              <w:spacing w:line="240" w:lineRule="auto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DD1DCF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lang w:eastAsia="en-US"/>
              </w:rPr>
              <w:t>Материальные ценности, выданные в личное пользование</w:t>
            </w:r>
            <w:r w:rsidRPr="00DD1DCF">
              <w:rPr>
                <w:rFonts w:ascii="Times New Roman" w:eastAsiaTheme="minorHAns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DD1DCF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lang w:eastAsia="en-US"/>
              </w:rPr>
              <w:t>работникам (сотрудникам)</w:t>
            </w:r>
          </w:p>
        </w:tc>
        <w:tc>
          <w:tcPr>
            <w:tcW w:w="4536" w:type="dxa"/>
          </w:tcPr>
          <w:p w:rsidR="00DD1DCF" w:rsidRPr="00DD1DCF" w:rsidRDefault="00DD1DCF" w:rsidP="00DD1DC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DD1DCF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lang w:eastAsia="en-US"/>
              </w:rPr>
              <w:t>27</w:t>
            </w:r>
          </w:p>
        </w:tc>
      </w:tr>
      <w:tr w:rsidR="00DD1DCF" w:rsidRPr="00DD1DCF" w:rsidTr="006A467D">
        <w:trPr>
          <w:tblCellSpacing w:w="5" w:type="nil"/>
        </w:trPr>
        <w:tc>
          <w:tcPr>
            <w:tcW w:w="5245" w:type="dxa"/>
          </w:tcPr>
          <w:p w:rsidR="00DD1DCF" w:rsidRPr="00DD1DCF" w:rsidRDefault="00DD1DCF" w:rsidP="00DD1DCF">
            <w:pPr>
              <w:spacing w:line="240" w:lineRule="auto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D1DCF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lang w:eastAsia="en-US"/>
              </w:rPr>
              <w:t>Служебный</w:t>
            </w:r>
          </w:p>
        </w:tc>
        <w:tc>
          <w:tcPr>
            <w:tcW w:w="4536" w:type="dxa"/>
          </w:tcPr>
          <w:p w:rsidR="00DD1DCF" w:rsidRPr="00DD1DCF" w:rsidRDefault="00DD1DCF" w:rsidP="00DD1DC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 w:rsidRPr="00DD1DCF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lang w:eastAsia="en-US"/>
              </w:rPr>
              <w:t>99</w:t>
            </w:r>
          </w:p>
        </w:tc>
      </w:tr>
    </w:tbl>
    <w:p w:rsidR="00DD1DCF" w:rsidRPr="00DD1DCF" w:rsidRDefault="00DD1DCF" w:rsidP="00DD1DCF">
      <w:pPr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E03AF4" w:rsidRPr="005853FC" w:rsidRDefault="00E03AF4">
      <w:pPr>
        <w:pStyle w:val="ConsPlusNormal"/>
        <w:jc w:val="both"/>
        <w:rPr>
          <w:rFonts w:ascii="Times New Roman" w:hAnsi="Times New Roman" w:cs="Times New Roman"/>
        </w:rPr>
      </w:pPr>
    </w:p>
    <w:sectPr w:rsidR="00E03AF4" w:rsidRPr="005853FC" w:rsidSect="006A467D">
      <w:pgSz w:w="11906" w:h="16838" w:code="9"/>
      <w:pgMar w:top="851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58" w:rsidRDefault="00E85A58" w:rsidP="0065616E">
      <w:pPr>
        <w:spacing w:after="0" w:line="240" w:lineRule="auto"/>
      </w:pPr>
      <w:r>
        <w:separator/>
      </w:r>
    </w:p>
  </w:endnote>
  <w:endnote w:type="continuationSeparator" w:id="0">
    <w:p w:rsidR="00E85A58" w:rsidRDefault="00E85A58" w:rsidP="0065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8" w:rsidRDefault="00A94D9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8" w:rsidRDefault="00A94D9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8" w:rsidRDefault="00A94D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58" w:rsidRDefault="00E85A58" w:rsidP="0065616E">
      <w:pPr>
        <w:spacing w:after="0" w:line="240" w:lineRule="auto"/>
      </w:pPr>
      <w:r>
        <w:separator/>
      </w:r>
    </w:p>
  </w:footnote>
  <w:footnote w:type="continuationSeparator" w:id="0">
    <w:p w:rsidR="00E85A58" w:rsidRDefault="00E85A58" w:rsidP="0065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8" w:rsidRDefault="00A94D9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98" w:rsidRDefault="00A94D9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633992"/>
      <w:docPartObj>
        <w:docPartGallery w:val="Page Numbers (Top of Page)"/>
        <w:docPartUnique/>
      </w:docPartObj>
    </w:sdtPr>
    <w:sdtContent>
      <w:p w:rsidR="00A94D98" w:rsidRDefault="00A94D98">
        <w:pPr>
          <w:pStyle w:val="ac"/>
          <w:jc w:val="center"/>
        </w:pPr>
      </w:p>
      <w:p w:rsidR="00A94D98" w:rsidRDefault="00A94D98">
        <w:pPr>
          <w:pStyle w:val="ac"/>
          <w:jc w:val="center"/>
        </w:pPr>
      </w:p>
      <w:p w:rsidR="00A94D98" w:rsidRDefault="00A94D98" w:rsidP="00A7200F">
        <w:pPr>
          <w:pStyle w:val="ac"/>
        </w:pPr>
      </w:p>
    </w:sdtContent>
  </w:sdt>
  <w:p w:rsidR="00A94D98" w:rsidRDefault="00A94D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5E1A"/>
    <w:multiLevelType w:val="hybridMultilevel"/>
    <w:tmpl w:val="9206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F4"/>
    <w:rsid w:val="00001196"/>
    <w:rsid w:val="00003D2C"/>
    <w:rsid w:val="00014A1F"/>
    <w:rsid w:val="00015015"/>
    <w:rsid w:val="00021FFF"/>
    <w:rsid w:val="00032B24"/>
    <w:rsid w:val="00033D4F"/>
    <w:rsid w:val="00050E41"/>
    <w:rsid w:val="000615F5"/>
    <w:rsid w:val="0006226A"/>
    <w:rsid w:val="00077DF8"/>
    <w:rsid w:val="00081471"/>
    <w:rsid w:val="00090110"/>
    <w:rsid w:val="00095B49"/>
    <w:rsid w:val="000A6524"/>
    <w:rsid w:val="000B72EB"/>
    <w:rsid w:val="000D06EC"/>
    <w:rsid w:val="000F12A8"/>
    <w:rsid w:val="00106A51"/>
    <w:rsid w:val="00114E0D"/>
    <w:rsid w:val="00116E6A"/>
    <w:rsid w:val="00122FFF"/>
    <w:rsid w:val="0012778C"/>
    <w:rsid w:val="00133AF0"/>
    <w:rsid w:val="00141505"/>
    <w:rsid w:val="00142D8B"/>
    <w:rsid w:val="001521E0"/>
    <w:rsid w:val="00156AF4"/>
    <w:rsid w:val="0016190C"/>
    <w:rsid w:val="0017743D"/>
    <w:rsid w:val="00191E45"/>
    <w:rsid w:val="001933A9"/>
    <w:rsid w:val="00195059"/>
    <w:rsid w:val="001A1147"/>
    <w:rsid w:val="001A20DC"/>
    <w:rsid w:val="001B28E0"/>
    <w:rsid w:val="001B5DB9"/>
    <w:rsid w:val="001C0AC3"/>
    <w:rsid w:val="001C42D9"/>
    <w:rsid w:val="001C7B60"/>
    <w:rsid w:val="001E13D1"/>
    <w:rsid w:val="001E1680"/>
    <w:rsid w:val="001E44B9"/>
    <w:rsid w:val="001F2C7E"/>
    <w:rsid w:val="00213E6C"/>
    <w:rsid w:val="0022688C"/>
    <w:rsid w:val="00230DCB"/>
    <w:rsid w:val="00231E6E"/>
    <w:rsid w:val="0023387F"/>
    <w:rsid w:val="0024675C"/>
    <w:rsid w:val="0025399A"/>
    <w:rsid w:val="002637B0"/>
    <w:rsid w:val="00264D42"/>
    <w:rsid w:val="0026771D"/>
    <w:rsid w:val="00274DEB"/>
    <w:rsid w:val="00286AEF"/>
    <w:rsid w:val="00286E51"/>
    <w:rsid w:val="002903C2"/>
    <w:rsid w:val="00290F69"/>
    <w:rsid w:val="002920B2"/>
    <w:rsid w:val="00295501"/>
    <w:rsid w:val="002E3173"/>
    <w:rsid w:val="002E4354"/>
    <w:rsid w:val="003127D6"/>
    <w:rsid w:val="00317E88"/>
    <w:rsid w:val="003216EA"/>
    <w:rsid w:val="003375D5"/>
    <w:rsid w:val="0037471E"/>
    <w:rsid w:val="003775CB"/>
    <w:rsid w:val="00382243"/>
    <w:rsid w:val="00392535"/>
    <w:rsid w:val="003972D1"/>
    <w:rsid w:val="003A72F0"/>
    <w:rsid w:val="003D4A04"/>
    <w:rsid w:val="003F22C6"/>
    <w:rsid w:val="003F27B9"/>
    <w:rsid w:val="003F3ED7"/>
    <w:rsid w:val="00421704"/>
    <w:rsid w:val="00437FCC"/>
    <w:rsid w:val="004661E6"/>
    <w:rsid w:val="00466F82"/>
    <w:rsid w:val="0048737E"/>
    <w:rsid w:val="004A4255"/>
    <w:rsid w:val="004A5D89"/>
    <w:rsid w:val="004A68C9"/>
    <w:rsid w:val="004D163E"/>
    <w:rsid w:val="004D538A"/>
    <w:rsid w:val="004E2801"/>
    <w:rsid w:val="004E75DA"/>
    <w:rsid w:val="00504324"/>
    <w:rsid w:val="00517AD6"/>
    <w:rsid w:val="00526DC4"/>
    <w:rsid w:val="00532330"/>
    <w:rsid w:val="00535836"/>
    <w:rsid w:val="00545985"/>
    <w:rsid w:val="00562BB7"/>
    <w:rsid w:val="0057550D"/>
    <w:rsid w:val="005808D3"/>
    <w:rsid w:val="00582740"/>
    <w:rsid w:val="005853FC"/>
    <w:rsid w:val="0059028E"/>
    <w:rsid w:val="00593E3C"/>
    <w:rsid w:val="005A2A39"/>
    <w:rsid w:val="005B0A81"/>
    <w:rsid w:val="005B16B5"/>
    <w:rsid w:val="005B639E"/>
    <w:rsid w:val="005C12CA"/>
    <w:rsid w:val="005C1370"/>
    <w:rsid w:val="005D1D3B"/>
    <w:rsid w:val="005D32F4"/>
    <w:rsid w:val="005D512D"/>
    <w:rsid w:val="005D71D2"/>
    <w:rsid w:val="005F660F"/>
    <w:rsid w:val="00612F23"/>
    <w:rsid w:val="00615627"/>
    <w:rsid w:val="00623383"/>
    <w:rsid w:val="00633DE6"/>
    <w:rsid w:val="0065616E"/>
    <w:rsid w:val="00677333"/>
    <w:rsid w:val="006846C0"/>
    <w:rsid w:val="00685635"/>
    <w:rsid w:val="00695D4E"/>
    <w:rsid w:val="006A467D"/>
    <w:rsid w:val="006A679C"/>
    <w:rsid w:val="006B0AA8"/>
    <w:rsid w:val="006B2F05"/>
    <w:rsid w:val="006B34D3"/>
    <w:rsid w:val="006F6B48"/>
    <w:rsid w:val="00714BE9"/>
    <w:rsid w:val="007213BA"/>
    <w:rsid w:val="00727C4F"/>
    <w:rsid w:val="00755C28"/>
    <w:rsid w:val="007749C8"/>
    <w:rsid w:val="00774A64"/>
    <w:rsid w:val="007B3248"/>
    <w:rsid w:val="007B50AC"/>
    <w:rsid w:val="007E39DF"/>
    <w:rsid w:val="0080343C"/>
    <w:rsid w:val="008113A6"/>
    <w:rsid w:val="00822A39"/>
    <w:rsid w:val="00831A01"/>
    <w:rsid w:val="00832704"/>
    <w:rsid w:val="00837FDF"/>
    <w:rsid w:val="00852E89"/>
    <w:rsid w:val="0086153F"/>
    <w:rsid w:val="008621C9"/>
    <w:rsid w:val="008770EB"/>
    <w:rsid w:val="00893820"/>
    <w:rsid w:val="008B277B"/>
    <w:rsid w:val="008B5B08"/>
    <w:rsid w:val="008D6B2D"/>
    <w:rsid w:val="008E3FF7"/>
    <w:rsid w:val="008E45FD"/>
    <w:rsid w:val="008F4DA4"/>
    <w:rsid w:val="009016BF"/>
    <w:rsid w:val="00907C3A"/>
    <w:rsid w:val="009128A5"/>
    <w:rsid w:val="0091475D"/>
    <w:rsid w:val="0092068C"/>
    <w:rsid w:val="00924839"/>
    <w:rsid w:val="00925414"/>
    <w:rsid w:val="009379E0"/>
    <w:rsid w:val="0096287F"/>
    <w:rsid w:val="009728EE"/>
    <w:rsid w:val="00994534"/>
    <w:rsid w:val="009A65D8"/>
    <w:rsid w:val="009A6771"/>
    <w:rsid w:val="009C6C84"/>
    <w:rsid w:val="009E0C0D"/>
    <w:rsid w:val="009E37B7"/>
    <w:rsid w:val="009E400E"/>
    <w:rsid w:val="00A25AB1"/>
    <w:rsid w:val="00A43C53"/>
    <w:rsid w:val="00A4765A"/>
    <w:rsid w:val="00A514B1"/>
    <w:rsid w:val="00A645A3"/>
    <w:rsid w:val="00A7200F"/>
    <w:rsid w:val="00A734D4"/>
    <w:rsid w:val="00A758F0"/>
    <w:rsid w:val="00A8327B"/>
    <w:rsid w:val="00A93DCE"/>
    <w:rsid w:val="00A94D98"/>
    <w:rsid w:val="00AE28DC"/>
    <w:rsid w:val="00AE7CED"/>
    <w:rsid w:val="00AF44E9"/>
    <w:rsid w:val="00AF7E7E"/>
    <w:rsid w:val="00B208A8"/>
    <w:rsid w:val="00B27AE6"/>
    <w:rsid w:val="00B36041"/>
    <w:rsid w:val="00B36E41"/>
    <w:rsid w:val="00B536A2"/>
    <w:rsid w:val="00B56A2D"/>
    <w:rsid w:val="00B72A36"/>
    <w:rsid w:val="00B90690"/>
    <w:rsid w:val="00B90F85"/>
    <w:rsid w:val="00BA791E"/>
    <w:rsid w:val="00BF6FBF"/>
    <w:rsid w:val="00C106FA"/>
    <w:rsid w:val="00C17602"/>
    <w:rsid w:val="00C22B9B"/>
    <w:rsid w:val="00C36E89"/>
    <w:rsid w:val="00C41BAC"/>
    <w:rsid w:val="00C52963"/>
    <w:rsid w:val="00C54A55"/>
    <w:rsid w:val="00C831F3"/>
    <w:rsid w:val="00C83FAE"/>
    <w:rsid w:val="00C93DCA"/>
    <w:rsid w:val="00CA47CD"/>
    <w:rsid w:val="00CB2956"/>
    <w:rsid w:val="00CE64E0"/>
    <w:rsid w:val="00CE69E4"/>
    <w:rsid w:val="00CF2805"/>
    <w:rsid w:val="00CF6283"/>
    <w:rsid w:val="00D03A0D"/>
    <w:rsid w:val="00D07CC5"/>
    <w:rsid w:val="00D11872"/>
    <w:rsid w:val="00D42572"/>
    <w:rsid w:val="00D42AA4"/>
    <w:rsid w:val="00D53411"/>
    <w:rsid w:val="00D721FC"/>
    <w:rsid w:val="00D7227A"/>
    <w:rsid w:val="00D80AD6"/>
    <w:rsid w:val="00D95FC8"/>
    <w:rsid w:val="00D964F7"/>
    <w:rsid w:val="00DA2ED3"/>
    <w:rsid w:val="00DA6E30"/>
    <w:rsid w:val="00DB0638"/>
    <w:rsid w:val="00DD1DCF"/>
    <w:rsid w:val="00DD55F6"/>
    <w:rsid w:val="00DD7AF7"/>
    <w:rsid w:val="00DF5C89"/>
    <w:rsid w:val="00E03AF4"/>
    <w:rsid w:val="00E06078"/>
    <w:rsid w:val="00E119E3"/>
    <w:rsid w:val="00E1311B"/>
    <w:rsid w:val="00E14207"/>
    <w:rsid w:val="00E27A58"/>
    <w:rsid w:val="00E40661"/>
    <w:rsid w:val="00E469D1"/>
    <w:rsid w:val="00E52473"/>
    <w:rsid w:val="00E562A6"/>
    <w:rsid w:val="00E60A0A"/>
    <w:rsid w:val="00E638CC"/>
    <w:rsid w:val="00E72CB2"/>
    <w:rsid w:val="00E77462"/>
    <w:rsid w:val="00E85A58"/>
    <w:rsid w:val="00E90A74"/>
    <w:rsid w:val="00EC021C"/>
    <w:rsid w:val="00ED4FE5"/>
    <w:rsid w:val="00ED6349"/>
    <w:rsid w:val="00EE05F7"/>
    <w:rsid w:val="00EE4F27"/>
    <w:rsid w:val="00EE620E"/>
    <w:rsid w:val="00F062EF"/>
    <w:rsid w:val="00F156EF"/>
    <w:rsid w:val="00F24F9D"/>
    <w:rsid w:val="00F37F6C"/>
    <w:rsid w:val="00F53F19"/>
    <w:rsid w:val="00F703FB"/>
    <w:rsid w:val="00F7051D"/>
    <w:rsid w:val="00F72C31"/>
    <w:rsid w:val="00F74DA4"/>
    <w:rsid w:val="00F916B3"/>
    <w:rsid w:val="00F918C4"/>
    <w:rsid w:val="00FA68F7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3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03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03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0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0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03A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E03A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3A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3AF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3AF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3AF4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E03A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0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AF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D7AF7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5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616E"/>
  </w:style>
  <w:style w:type="paragraph" w:styleId="ae">
    <w:name w:val="footer"/>
    <w:basedOn w:val="a"/>
    <w:link w:val="af"/>
    <w:uiPriority w:val="99"/>
    <w:unhideWhenUsed/>
    <w:rsid w:val="0065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3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3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03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03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0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03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03A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E03A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3A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3AF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3AF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3AF4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E03A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0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AF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D7AF7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5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616E"/>
  </w:style>
  <w:style w:type="paragraph" w:styleId="ae">
    <w:name w:val="footer"/>
    <w:basedOn w:val="a"/>
    <w:link w:val="af"/>
    <w:uiPriority w:val="99"/>
    <w:unhideWhenUsed/>
    <w:rsid w:val="0065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344A-5D2F-4150-BB67-7AD23802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25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ДЯГИЛЕВА НАТАЛЬЯ ВАЛЕРЬЕВНА</dc:creator>
  <cp:lastModifiedBy>Анатолий ЭБ</cp:lastModifiedBy>
  <cp:revision>21</cp:revision>
  <cp:lastPrinted>2018-12-28T10:48:00Z</cp:lastPrinted>
  <dcterms:created xsi:type="dcterms:W3CDTF">2019-08-01T05:36:00Z</dcterms:created>
  <dcterms:modified xsi:type="dcterms:W3CDTF">2021-08-17T08:42:00Z</dcterms:modified>
</cp:coreProperties>
</file>